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7EE7F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,Bold" w:hAnsi="Arial,Bold" w:cs="Arial"/>
          <w:b/>
          <w:bCs/>
          <w:caps/>
          <w:sz w:val="28"/>
          <w:szCs w:val="28"/>
        </w:rPr>
      </w:pPr>
    </w:p>
    <w:p w14:paraId="18154865" w14:textId="77777777" w:rsidR="00E81A1A" w:rsidRPr="00783659" w:rsidRDefault="00E81A1A" w:rsidP="00E81A1A">
      <w:pPr>
        <w:widowControl w:val="0"/>
        <w:autoSpaceDE w:val="0"/>
        <w:autoSpaceDN w:val="0"/>
        <w:adjustRightInd w:val="0"/>
        <w:rPr>
          <w:rFonts w:ascii="Arial,Bold" w:hAnsi="Arial,Bold" w:cs="Arial"/>
          <w:b/>
          <w:bCs/>
          <w:caps/>
          <w:sz w:val="28"/>
          <w:szCs w:val="28"/>
        </w:rPr>
      </w:pPr>
      <w:r>
        <w:rPr>
          <w:rFonts w:ascii="Arial,Bold" w:hAnsi="Arial,Bold" w:cs="Arial"/>
          <w:b/>
          <w:bCs/>
          <w:caps/>
          <w:sz w:val="28"/>
          <w:szCs w:val="28"/>
        </w:rPr>
        <w:t>Geschäftsordnung Vorstand</w:t>
      </w:r>
      <w:r w:rsidRPr="00783659">
        <w:rPr>
          <w:rFonts w:ascii="Arial,Bold" w:hAnsi="Arial,Bold" w:cs="Arial"/>
          <w:b/>
          <w:bCs/>
          <w:caps/>
          <w:sz w:val="28"/>
          <w:szCs w:val="28"/>
        </w:rPr>
        <w:t xml:space="preserve"> </w:t>
      </w:r>
    </w:p>
    <w:p w14:paraId="0386FE65" w14:textId="77777777" w:rsidR="00E81A1A" w:rsidRDefault="00E81A1A" w:rsidP="00E81A1A">
      <w:pPr>
        <w:jc w:val="both"/>
        <w:rPr>
          <w:rFonts w:ascii="Arial" w:hAnsi="Arial" w:cs="Arial"/>
          <w:b/>
          <w:color w:val="FF0000"/>
          <w:sz w:val="20"/>
        </w:rPr>
      </w:pPr>
      <w:bookmarkStart w:id="0" w:name="_Hlk57730159"/>
    </w:p>
    <w:p w14:paraId="6CDA28E7" w14:textId="77777777" w:rsidR="00E81A1A" w:rsidRPr="00C37FB8" w:rsidRDefault="00E81A1A" w:rsidP="00E81A1A">
      <w:pPr>
        <w:jc w:val="both"/>
        <w:rPr>
          <w:rFonts w:ascii="Arial" w:hAnsi="Arial" w:cs="Arial"/>
          <w:b/>
          <w:sz w:val="20"/>
        </w:rPr>
      </w:pPr>
      <w:r w:rsidRPr="00C37FB8">
        <w:rPr>
          <w:rFonts w:ascii="Arial" w:hAnsi="Arial" w:cs="Arial"/>
          <w:b/>
          <w:sz w:val="20"/>
        </w:rPr>
        <w:t>Anmerkung:</w:t>
      </w:r>
    </w:p>
    <w:p w14:paraId="08601950" w14:textId="77777777" w:rsidR="00E81A1A" w:rsidRPr="00C37FB8" w:rsidRDefault="00E81A1A" w:rsidP="00E81A1A">
      <w:pPr>
        <w:jc w:val="both"/>
        <w:rPr>
          <w:rFonts w:ascii="Arial" w:hAnsi="Arial" w:cs="Arial"/>
        </w:rPr>
      </w:pPr>
      <w:r w:rsidRPr="00C37FB8">
        <w:rPr>
          <w:rFonts w:ascii="Arial" w:hAnsi="Arial" w:cs="Arial"/>
          <w:sz w:val="20"/>
        </w:rPr>
        <w:t>Aus Vereinfachungsgründen wurde in dieser Geschäftsordnung die männliche Schriftform gewählt.</w:t>
      </w:r>
      <w:bookmarkEnd w:id="0"/>
    </w:p>
    <w:p w14:paraId="69B7BB0C" w14:textId="77777777" w:rsidR="00E81A1A" w:rsidRPr="00C37FB8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8FA2E9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699F88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1A0AE8" w14:textId="77777777" w:rsidR="00E81A1A" w:rsidRPr="00C37FB8" w:rsidRDefault="00E81A1A" w:rsidP="00E81A1A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 w:rsidRPr="00C37FB8">
        <w:rPr>
          <w:rFonts w:ascii="Arial,Bold" w:hAnsi="Arial,Bold" w:cs="Arial,Bold"/>
          <w:b/>
          <w:bCs/>
          <w:sz w:val="22"/>
          <w:szCs w:val="22"/>
        </w:rPr>
        <w:t xml:space="preserve">§ 1 </w:t>
      </w:r>
      <w:r w:rsidRPr="00C37FB8">
        <w:rPr>
          <w:rFonts w:ascii="Arial,Bold" w:hAnsi="Arial,Bold" w:cs="Arial,Bold"/>
          <w:b/>
          <w:bCs/>
          <w:caps/>
          <w:sz w:val="22"/>
          <w:szCs w:val="22"/>
        </w:rPr>
        <w:t>Geltungsbereich</w:t>
      </w:r>
    </w:p>
    <w:p w14:paraId="262152B4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6E96EF" w14:textId="77777777" w:rsidR="00E81A1A" w:rsidRPr="003A3A2C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Diese Geschäftsordnung regelt Aufgaben und Befugnisse des Vorstandes nach § 26 BGB und des</w:t>
      </w:r>
      <w:r>
        <w:rPr>
          <w:rFonts w:ascii="Arial" w:hAnsi="Arial" w:cs="Arial"/>
          <w:sz w:val="20"/>
          <w:szCs w:val="20"/>
        </w:rPr>
        <w:t xml:space="preserve"> </w:t>
      </w:r>
      <w:r w:rsidRPr="003A3A2C">
        <w:rPr>
          <w:rFonts w:ascii="Arial" w:hAnsi="Arial" w:cs="Arial"/>
          <w:sz w:val="20"/>
          <w:szCs w:val="20"/>
        </w:rPr>
        <w:t xml:space="preserve">erweiterten Vorstandes, der in § </w:t>
      </w:r>
      <w:r w:rsidRPr="00AD18DC">
        <w:rPr>
          <w:rFonts w:ascii="Arial" w:hAnsi="Arial" w:cs="Arial"/>
          <w:sz w:val="20"/>
          <w:szCs w:val="20"/>
        </w:rPr>
        <w:t>12</w:t>
      </w:r>
      <w:r w:rsidRPr="003A3A2C">
        <w:rPr>
          <w:rFonts w:ascii="Arial" w:hAnsi="Arial" w:cs="Arial"/>
          <w:sz w:val="20"/>
          <w:szCs w:val="20"/>
        </w:rPr>
        <w:t xml:space="preserve"> der Satzung genannt ist.</w:t>
      </w:r>
    </w:p>
    <w:p w14:paraId="18A13CF9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ACD061" w14:textId="77777777" w:rsidR="00E81A1A" w:rsidRPr="0034438F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nachfolgend</w:t>
      </w:r>
      <w:r w:rsidRPr="0034438F">
        <w:rPr>
          <w:rFonts w:ascii="Arial" w:hAnsi="Arial" w:cs="Arial"/>
          <w:sz w:val="20"/>
          <w:szCs w:val="20"/>
        </w:rPr>
        <w:t xml:space="preserve"> genannten Aufgaben können auch auf andere Vorstandsmitglieder / Mitglieder übertragen werden.</w:t>
      </w:r>
    </w:p>
    <w:p w14:paraId="0CC314B9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FEBDDF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C6E47B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384608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aps/>
          <w:sz w:val="22"/>
          <w:szCs w:val="22"/>
        </w:rPr>
      </w:pPr>
      <w:r w:rsidRPr="00C37FB8">
        <w:rPr>
          <w:rFonts w:ascii="Arial,Bold" w:hAnsi="Arial,Bold" w:cs="Arial,Bold"/>
          <w:b/>
          <w:bCs/>
          <w:caps/>
          <w:sz w:val="22"/>
          <w:szCs w:val="22"/>
        </w:rPr>
        <w:t>§ 2 Geschäftsverteilungsplan</w:t>
      </w:r>
    </w:p>
    <w:p w14:paraId="67E38AC7" w14:textId="77777777" w:rsidR="00E81A1A" w:rsidRPr="00C37FB8" w:rsidRDefault="00E81A1A" w:rsidP="00E81A1A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aps/>
          <w:sz w:val="22"/>
          <w:szCs w:val="22"/>
        </w:rPr>
      </w:pPr>
    </w:p>
    <w:p w14:paraId="1F4FE776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6F544F" w14:textId="77777777" w:rsidR="00E81A1A" w:rsidRPr="003A3A2C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caps/>
          <w:sz w:val="20"/>
          <w:szCs w:val="20"/>
        </w:rPr>
      </w:pPr>
      <w:r w:rsidRPr="003A3A2C">
        <w:rPr>
          <w:rFonts w:ascii="Arial" w:hAnsi="Arial" w:cs="Arial"/>
          <w:b/>
          <w:bCs/>
          <w:caps/>
          <w:sz w:val="20"/>
          <w:szCs w:val="20"/>
        </w:rPr>
        <w:t>Erster Vorsitzender</w:t>
      </w:r>
    </w:p>
    <w:p w14:paraId="65024E9D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8EB6CD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 xml:space="preserve">Leitungskompetenz </w:t>
      </w:r>
      <w:r w:rsidRPr="008A55BE">
        <w:rPr>
          <w:rFonts w:ascii="Arial" w:hAnsi="Arial" w:cs="Arial"/>
          <w:sz w:val="20"/>
          <w:szCs w:val="20"/>
        </w:rPr>
        <w:t>und Verantwortung</w:t>
      </w:r>
      <w:r w:rsidRPr="006D3061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für den </w:t>
      </w:r>
      <w:r w:rsidRPr="008A55BE">
        <w:rPr>
          <w:rFonts w:ascii="Arial" w:hAnsi="Arial" w:cs="Arial"/>
          <w:sz w:val="20"/>
          <w:szCs w:val="20"/>
        </w:rPr>
        <w:t>Verein</w:t>
      </w:r>
    </w:p>
    <w:p w14:paraId="1207A12E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 xml:space="preserve">Vertretung des Vereins nach innen </w:t>
      </w:r>
      <w:r w:rsidRPr="00305025">
        <w:rPr>
          <w:rFonts w:ascii="Arial" w:hAnsi="Arial" w:cs="Arial"/>
          <w:sz w:val="20"/>
          <w:szCs w:val="20"/>
        </w:rPr>
        <w:t>und außen</w:t>
      </w:r>
    </w:p>
    <w:p w14:paraId="49BF18DC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Repräsentation</w:t>
      </w:r>
      <w:r>
        <w:rPr>
          <w:rFonts w:ascii="Arial" w:hAnsi="Arial" w:cs="Arial"/>
          <w:sz w:val="20"/>
          <w:szCs w:val="20"/>
        </w:rPr>
        <w:t xml:space="preserve"> </w:t>
      </w:r>
      <w:r w:rsidRPr="00305025">
        <w:rPr>
          <w:rFonts w:ascii="Arial" w:hAnsi="Arial" w:cs="Arial"/>
          <w:sz w:val="20"/>
          <w:szCs w:val="20"/>
        </w:rPr>
        <w:t>des Vereins nach außen</w:t>
      </w:r>
    </w:p>
    <w:p w14:paraId="43297DC6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oordination der Vorstandsarbeit</w:t>
      </w:r>
    </w:p>
    <w:p w14:paraId="29CAE435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Vorbereitung</w:t>
      </w:r>
      <w:r>
        <w:rPr>
          <w:rFonts w:ascii="Arial" w:hAnsi="Arial" w:cs="Arial"/>
          <w:sz w:val="20"/>
          <w:szCs w:val="20"/>
        </w:rPr>
        <w:t xml:space="preserve"> und Leitung</w:t>
      </w:r>
      <w:r w:rsidRPr="003A3A2C">
        <w:rPr>
          <w:rFonts w:ascii="Arial" w:hAnsi="Arial" w:cs="Arial"/>
          <w:sz w:val="20"/>
          <w:szCs w:val="20"/>
        </w:rPr>
        <w:t xml:space="preserve"> der Vorstandssitzungen</w:t>
      </w:r>
    </w:p>
    <w:p w14:paraId="67A17F79" w14:textId="77777777" w:rsidR="00E81A1A" w:rsidRPr="00305025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Vorbereitung, Einberufung und Leitung der</w:t>
      </w:r>
      <w:r>
        <w:rPr>
          <w:rFonts w:ascii="Arial" w:hAnsi="Arial" w:cs="Arial"/>
          <w:sz w:val="20"/>
          <w:szCs w:val="20"/>
        </w:rPr>
        <w:t xml:space="preserve"> </w:t>
      </w:r>
      <w:r w:rsidRPr="00305025">
        <w:rPr>
          <w:rFonts w:ascii="Arial" w:hAnsi="Arial" w:cs="Arial"/>
          <w:sz w:val="20"/>
          <w:szCs w:val="20"/>
        </w:rPr>
        <w:t>Mitgliederversammlungen</w:t>
      </w:r>
    </w:p>
    <w:p w14:paraId="39A423F8" w14:textId="77777777" w:rsidR="00E81A1A" w:rsidRPr="0057605F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Kontrolle der </w:t>
      </w:r>
      <w:r w:rsidRPr="00610DDE">
        <w:rPr>
          <w:rFonts w:ascii="Arial" w:hAnsi="Arial" w:cs="Arial"/>
          <w:sz w:val="20"/>
          <w:szCs w:val="20"/>
        </w:rPr>
        <w:t>Umsetzung der Vorstandsbeschlüsse sowie Beschlüsse der Mitgliederversammlung</w:t>
      </w:r>
    </w:p>
    <w:p w14:paraId="6904A0DB" w14:textId="77777777" w:rsidR="00E81A1A" w:rsidRPr="00610DDE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610DDE">
        <w:rPr>
          <w:rFonts w:ascii="Arial" w:hAnsi="Arial" w:cs="Arial"/>
          <w:sz w:val="20"/>
          <w:szCs w:val="20"/>
        </w:rPr>
        <w:t>Bearbeitung und Beantragung der Zuschüsse des WLSB (Sportgeräte-, Übungsleiterzuschüsse) und der Stadt Bietigheim-Bissingen</w:t>
      </w:r>
      <w:r w:rsidRPr="00FC08D9">
        <w:rPr>
          <w:rFonts w:ascii="Arial" w:hAnsi="Arial" w:cs="Arial"/>
          <w:sz w:val="20"/>
          <w:szCs w:val="20"/>
        </w:rPr>
        <w:t xml:space="preserve"> sowie weiterer Verbände</w:t>
      </w:r>
    </w:p>
    <w:p w14:paraId="719BE180" w14:textId="77777777" w:rsidR="00E81A1A" w:rsidRPr="00610DDE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610DDE">
        <w:rPr>
          <w:rFonts w:ascii="Arial" w:hAnsi="Arial" w:cs="Arial"/>
          <w:sz w:val="20"/>
          <w:szCs w:val="20"/>
        </w:rPr>
        <w:t xml:space="preserve">earbeitung </w:t>
      </w:r>
      <w:r w:rsidRPr="00FC08D9">
        <w:rPr>
          <w:rFonts w:ascii="Arial" w:hAnsi="Arial" w:cs="Arial"/>
          <w:sz w:val="20"/>
          <w:szCs w:val="20"/>
        </w:rPr>
        <w:t xml:space="preserve">und Übermittlung </w:t>
      </w:r>
      <w:r w:rsidRPr="00610DDE">
        <w:rPr>
          <w:rFonts w:ascii="Arial" w:hAnsi="Arial" w:cs="Arial"/>
          <w:sz w:val="20"/>
          <w:szCs w:val="20"/>
        </w:rPr>
        <w:t xml:space="preserve">der </w:t>
      </w:r>
      <w:r w:rsidRPr="00FC08D9">
        <w:rPr>
          <w:rFonts w:ascii="Arial" w:hAnsi="Arial" w:cs="Arial"/>
          <w:sz w:val="20"/>
          <w:szCs w:val="20"/>
        </w:rPr>
        <w:t xml:space="preserve">WLSB- </w:t>
      </w:r>
      <w:r w:rsidRPr="00610DDE">
        <w:rPr>
          <w:rFonts w:ascii="Arial" w:hAnsi="Arial" w:cs="Arial"/>
          <w:sz w:val="20"/>
          <w:szCs w:val="20"/>
        </w:rPr>
        <w:t>und WLT-Bestandserhebung</w:t>
      </w:r>
    </w:p>
    <w:p w14:paraId="0426D394" w14:textId="51874480" w:rsidR="00E81A1A" w:rsidRPr="00FC08D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right="-142" w:hanging="284"/>
        <w:rPr>
          <w:rFonts w:ascii="Arial" w:hAnsi="Arial" w:cs="Arial"/>
          <w:sz w:val="20"/>
          <w:szCs w:val="20"/>
        </w:rPr>
      </w:pPr>
      <w:r w:rsidRPr="00FC08D9">
        <w:rPr>
          <w:rFonts w:ascii="Arial" w:hAnsi="Arial" w:cs="Arial"/>
          <w:bCs/>
          <w:sz w:val="20"/>
          <w:szCs w:val="20"/>
        </w:rPr>
        <w:t xml:space="preserve">Prüfung und Unterschrift der vom Schatzmeister vorbereiteten </w:t>
      </w:r>
      <w:bookmarkStart w:id="1" w:name="_Hlk60139855"/>
      <w:r w:rsidRPr="00FC08D9">
        <w:rPr>
          <w:rFonts w:ascii="Arial" w:hAnsi="Arial" w:cs="Arial"/>
          <w:bCs/>
          <w:sz w:val="20"/>
          <w:szCs w:val="20"/>
        </w:rPr>
        <w:t xml:space="preserve">Zuwendungsbestätigungen </w:t>
      </w:r>
      <w:r w:rsidR="00A33001">
        <w:rPr>
          <w:rFonts w:ascii="Arial" w:hAnsi="Arial" w:cs="Arial"/>
          <w:bCs/>
          <w:sz w:val="20"/>
          <w:szCs w:val="20"/>
        </w:rPr>
        <w:t xml:space="preserve">                </w:t>
      </w:r>
      <w:proofErr w:type="gramStart"/>
      <w:r w:rsidR="00A33001">
        <w:rPr>
          <w:rFonts w:ascii="Arial" w:hAnsi="Arial" w:cs="Arial"/>
          <w:bCs/>
          <w:sz w:val="20"/>
          <w:szCs w:val="20"/>
        </w:rPr>
        <w:t xml:space="preserve">   </w:t>
      </w:r>
      <w:r w:rsidRPr="00FC08D9">
        <w:rPr>
          <w:rFonts w:ascii="Arial" w:hAnsi="Arial" w:cs="Arial"/>
          <w:bCs/>
          <w:sz w:val="20"/>
          <w:szCs w:val="20"/>
        </w:rPr>
        <w:t>(</w:t>
      </w:r>
      <w:proofErr w:type="gramEnd"/>
      <w:r w:rsidRPr="00FC08D9">
        <w:rPr>
          <w:rFonts w:ascii="Arial" w:hAnsi="Arial" w:cs="Arial"/>
          <w:bCs/>
          <w:sz w:val="20"/>
          <w:szCs w:val="20"/>
        </w:rPr>
        <w:t>= Spendenbescheinigungen)</w:t>
      </w:r>
      <w:bookmarkEnd w:id="1"/>
    </w:p>
    <w:p w14:paraId="608F93C7" w14:textId="77777777" w:rsidR="00E81A1A" w:rsidRPr="00FC08D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right="-142" w:hanging="284"/>
        <w:rPr>
          <w:rFonts w:ascii="Arial" w:hAnsi="Arial" w:cs="Arial"/>
          <w:sz w:val="20"/>
          <w:szCs w:val="20"/>
        </w:rPr>
      </w:pPr>
      <w:r w:rsidRPr="00FC08D9">
        <w:rPr>
          <w:rFonts w:ascii="Arial" w:hAnsi="Arial" w:cs="Arial"/>
          <w:sz w:val="20"/>
          <w:szCs w:val="20"/>
        </w:rPr>
        <w:t xml:space="preserve">Ausschluss von Vereinsmitgliedern aufgrund </w:t>
      </w:r>
      <w:r>
        <w:rPr>
          <w:rFonts w:ascii="Arial" w:hAnsi="Arial" w:cs="Arial"/>
          <w:sz w:val="20"/>
          <w:szCs w:val="20"/>
        </w:rPr>
        <w:t xml:space="preserve">des </w:t>
      </w:r>
      <w:r w:rsidRPr="00FC08D9">
        <w:rPr>
          <w:rFonts w:ascii="Arial" w:hAnsi="Arial" w:cs="Arial"/>
          <w:sz w:val="20"/>
          <w:szCs w:val="20"/>
        </w:rPr>
        <w:t>Beschluss</w:t>
      </w:r>
      <w:r>
        <w:rPr>
          <w:rFonts w:ascii="Arial" w:hAnsi="Arial" w:cs="Arial"/>
          <w:sz w:val="20"/>
          <w:szCs w:val="20"/>
        </w:rPr>
        <w:t>es</w:t>
      </w:r>
      <w:r w:rsidRPr="00FC08D9">
        <w:rPr>
          <w:rFonts w:ascii="Arial" w:hAnsi="Arial" w:cs="Arial"/>
          <w:sz w:val="20"/>
          <w:szCs w:val="20"/>
        </w:rPr>
        <w:t xml:space="preserve"> des Vorstands, d.h. Begründung und satzungskonforme Bekanntgabe des Ausschlusses an das betroffene Mitglied</w:t>
      </w:r>
    </w:p>
    <w:p w14:paraId="7F253047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bookmarkStart w:id="2" w:name="_Hlk60140487"/>
      <w:r w:rsidRPr="00FC08D9">
        <w:rPr>
          <w:rFonts w:ascii="Arial" w:hAnsi="Arial" w:cs="Arial"/>
          <w:sz w:val="20"/>
          <w:szCs w:val="20"/>
        </w:rPr>
        <w:t>Angemessene</w:t>
      </w:r>
      <w:r w:rsidRPr="004F7CD3">
        <w:rPr>
          <w:rFonts w:ascii="Arial" w:hAnsi="Arial" w:cs="Arial"/>
          <w:color w:val="00B0F0"/>
          <w:sz w:val="20"/>
          <w:szCs w:val="20"/>
        </w:rPr>
        <w:t xml:space="preserve"> </w:t>
      </w:r>
      <w:r w:rsidRPr="003A3A2C">
        <w:rPr>
          <w:rFonts w:ascii="Arial" w:hAnsi="Arial" w:cs="Arial"/>
          <w:sz w:val="20"/>
          <w:szCs w:val="20"/>
        </w:rPr>
        <w:t>Weiterbildung in Vereinsangelegenheiten</w:t>
      </w:r>
    </w:p>
    <w:p w14:paraId="50B9FEB7" w14:textId="77777777" w:rsidR="00E81A1A" w:rsidRPr="00286CCB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bookmarkStart w:id="3" w:name="_Hlk60141655"/>
      <w:bookmarkEnd w:id="2"/>
      <w:r w:rsidRPr="00FC08D9">
        <w:rPr>
          <w:rFonts w:ascii="Arial" w:hAnsi="Arial" w:cs="Arial"/>
          <w:sz w:val="20"/>
          <w:szCs w:val="20"/>
        </w:rPr>
        <w:t xml:space="preserve">Vertretung des Schatzmeisters </w:t>
      </w:r>
    </w:p>
    <w:bookmarkEnd w:id="3"/>
    <w:p w14:paraId="0A6D941E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Einhaltung der Datenschutzbestimmungen</w:t>
      </w:r>
    </w:p>
    <w:p w14:paraId="28D7EA03" w14:textId="77777777" w:rsidR="00E81A1A" w:rsidRPr="0079520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E85B27">
        <w:rPr>
          <w:rFonts w:ascii="Arial" w:hAnsi="Arial" w:cs="Arial"/>
          <w:bCs/>
          <w:sz w:val="20"/>
          <w:szCs w:val="20"/>
        </w:rPr>
        <w:t>Fristgerechte Erstellung einer Kostenaufstellung für den Haushaltsplan/Budget zur Weiterleitung an den Schatzmeister gemäß Finanzordnung</w:t>
      </w:r>
    </w:p>
    <w:p w14:paraId="7E3947E2" w14:textId="77777777" w:rsidR="00E81A1A" w:rsidRPr="009028E6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Verantwortung für die </w:t>
      </w:r>
      <w:r w:rsidRPr="00795209">
        <w:rPr>
          <w:rFonts w:ascii="Arial" w:hAnsi="Arial" w:cs="Arial"/>
          <w:sz w:val="20"/>
          <w:szCs w:val="20"/>
        </w:rPr>
        <w:t>Öffentlichkeitsarbeit</w:t>
      </w:r>
    </w:p>
    <w:p w14:paraId="76879E49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4BD05A05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131A4344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71934C2F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3ADEA807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0AE0DF40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6FE15165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sz w:val="20"/>
          <w:szCs w:val="20"/>
        </w:rPr>
      </w:pPr>
    </w:p>
    <w:p w14:paraId="31FC83E8" w14:textId="77777777" w:rsidR="00E81A1A" w:rsidRPr="00795209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bCs/>
          <w:sz w:val="20"/>
          <w:szCs w:val="20"/>
        </w:rPr>
      </w:pPr>
    </w:p>
    <w:p w14:paraId="3F5D2AA1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394A09" w14:textId="77777777" w:rsidR="00E81A1A" w:rsidRPr="003A3A2C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sz w:val="20"/>
          <w:szCs w:val="20"/>
        </w:rPr>
      </w:pPr>
      <w:r w:rsidRPr="003A3A2C">
        <w:rPr>
          <w:rFonts w:ascii="Arial" w:hAnsi="Arial" w:cs="Arial"/>
          <w:b/>
          <w:bCs/>
          <w:caps/>
          <w:sz w:val="20"/>
          <w:szCs w:val="20"/>
        </w:rPr>
        <w:t>Zweiter Vorsitzender</w:t>
      </w:r>
    </w:p>
    <w:p w14:paraId="54DA3C85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50A0E4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Vertreter des 1.Vorsitzenden</w:t>
      </w:r>
    </w:p>
    <w:p w14:paraId="57393E37" w14:textId="77777777" w:rsidR="00E81A1A" w:rsidRPr="004F7CD3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4F7CD3">
        <w:rPr>
          <w:rFonts w:ascii="Arial" w:hAnsi="Arial" w:cs="Arial"/>
          <w:sz w:val="20"/>
          <w:szCs w:val="20"/>
        </w:rPr>
        <w:t>Unterstützung und Beratung des 1.Vorsitzenden</w:t>
      </w:r>
    </w:p>
    <w:p w14:paraId="4A14B9B1" w14:textId="77777777" w:rsidR="00E81A1A" w:rsidRPr="006B4676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6B4676">
        <w:rPr>
          <w:rFonts w:ascii="Arial" w:hAnsi="Arial" w:cs="Arial"/>
          <w:sz w:val="20"/>
          <w:szCs w:val="20"/>
        </w:rPr>
        <w:t>Vorbereitung von Klausurtagungen</w:t>
      </w:r>
    </w:p>
    <w:p w14:paraId="1824A2DB" w14:textId="77777777" w:rsidR="00E81A1A" w:rsidRPr="00207C98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207C98">
        <w:rPr>
          <w:rFonts w:ascii="Arial" w:hAnsi="Arial" w:cs="Arial"/>
          <w:bCs/>
          <w:sz w:val="20"/>
          <w:szCs w:val="20"/>
        </w:rPr>
        <w:t>Fristgerechte Erstellung einer Kostenaufstellung für den Haushaltsplan/Budget zur Weiterleitung an den Schatzmeister gemäß Finanzordnung</w:t>
      </w:r>
    </w:p>
    <w:p w14:paraId="50886015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bookmarkStart w:id="4" w:name="_Hlk60140543"/>
      <w:r w:rsidRPr="00207C98">
        <w:rPr>
          <w:rFonts w:ascii="Arial" w:hAnsi="Arial" w:cs="Arial"/>
          <w:bCs/>
          <w:sz w:val="20"/>
          <w:szCs w:val="20"/>
        </w:rPr>
        <w:t>Angemessene Weiterbildung in Vereinsangelegenheiten</w:t>
      </w:r>
    </w:p>
    <w:p w14:paraId="1ADAEC22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Verantwortlich für Vereinsheim</w:t>
      </w:r>
    </w:p>
    <w:bookmarkEnd w:id="4"/>
    <w:p w14:paraId="5BA19A68" w14:textId="77777777" w:rsidR="00E81A1A" w:rsidRPr="00EE72F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Verantwortlich für Hallenbad-</w:t>
      </w:r>
      <w:r w:rsidRPr="00207C98">
        <w:rPr>
          <w:rFonts w:ascii="Arial" w:hAnsi="Arial" w:cs="Arial"/>
          <w:sz w:val="20"/>
          <w:szCs w:val="20"/>
        </w:rPr>
        <w:t>Anbau</w:t>
      </w:r>
      <w:r>
        <w:rPr>
          <w:rFonts w:ascii="Arial" w:hAnsi="Arial" w:cs="Arial"/>
          <w:sz w:val="20"/>
          <w:szCs w:val="20"/>
        </w:rPr>
        <w:t xml:space="preserve"> (Liegenschaft)</w:t>
      </w:r>
    </w:p>
    <w:p w14:paraId="61AD819D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bCs/>
          <w:sz w:val="20"/>
          <w:szCs w:val="20"/>
        </w:rPr>
      </w:pPr>
    </w:p>
    <w:p w14:paraId="58524B36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bCs/>
          <w:sz w:val="20"/>
          <w:szCs w:val="20"/>
        </w:rPr>
      </w:pPr>
    </w:p>
    <w:p w14:paraId="681C3506" w14:textId="77777777" w:rsidR="00E81A1A" w:rsidRDefault="00E81A1A" w:rsidP="00E81A1A">
      <w:pPr>
        <w:autoSpaceDE w:val="0"/>
        <w:autoSpaceDN w:val="0"/>
        <w:adjustRightInd w:val="0"/>
        <w:spacing w:after="60"/>
        <w:ind w:left="284"/>
        <w:rPr>
          <w:rFonts w:ascii="Arial" w:hAnsi="Arial" w:cs="Arial"/>
          <w:bCs/>
          <w:sz w:val="20"/>
          <w:szCs w:val="20"/>
        </w:rPr>
      </w:pPr>
    </w:p>
    <w:p w14:paraId="1D2B224A" w14:textId="77777777" w:rsidR="00E81A1A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caps/>
          <w:sz w:val="20"/>
          <w:szCs w:val="20"/>
        </w:rPr>
      </w:pPr>
      <w:r w:rsidRPr="003A3A2C">
        <w:rPr>
          <w:rFonts w:ascii="Arial" w:hAnsi="Arial" w:cs="Arial"/>
          <w:b/>
          <w:bCs/>
          <w:caps/>
          <w:sz w:val="20"/>
          <w:szCs w:val="20"/>
        </w:rPr>
        <w:t>Schatzmeister</w:t>
      </w:r>
    </w:p>
    <w:p w14:paraId="1ACF3512" w14:textId="77777777" w:rsidR="00E81A1A" w:rsidRPr="00093D0D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33B242" w14:textId="77777777" w:rsidR="00E81A1A" w:rsidRPr="00093D0D" w:rsidRDefault="00E81A1A" w:rsidP="00E81A1A">
      <w:pPr>
        <w:keepNext/>
        <w:keepLines/>
        <w:spacing w:after="60"/>
        <w:outlineLvl w:val="1"/>
        <w:rPr>
          <w:rFonts w:ascii="Arial" w:eastAsiaTheme="majorEastAsia" w:hAnsi="Arial"/>
          <w:bCs/>
          <w:sz w:val="20"/>
          <w:szCs w:val="26"/>
        </w:rPr>
      </w:pPr>
      <w:r w:rsidRPr="00093D0D">
        <w:rPr>
          <w:rFonts w:ascii="Arial" w:eastAsiaTheme="majorEastAsia" w:hAnsi="Arial"/>
          <w:b/>
          <w:bCs/>
          <w:sz w:val="20"/>
          <w:szCs w:val="26"/>
        </w:rPr>
        <w:t>Zahlungsverkehr, Buchführung und Jahresabschluss</w:t>
      </w:r>
    </w:p>
    <w:p w14:paraId="4C4A42BA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093D0D">
        <w:rPr>
          <w:rFonts w:ascii="Arial" w:hAnsi="Arial" w:cs="Arial"/>
          <w:sz w:val="20"/>
          <w:szCs w:val="20"/>
        </w:rPr>
        <w:t xml:space="preserve">Führung der Vereinsfinanzen </w:t>
      </w:r>
      <w:r w:rsidRPr="00093D0D">
        <w:rPr>
          <w:rFonts w:ascii="Arial" w:hAnsi="Arial" w:cs="Arial"/>
          <w:bCs/>
          <w:sz w:val="20"/>
          <w:szCs w:val="20"/>
        </w:rPr>
        <w:t>unter Beachtung und Einhaltung der Finanzordnung</w:t>
      </w:r>
    </w:p>
    <w:p w14:paraId="57EEAE9D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093D0D">
        <w:rPr>
          <w:rFonts w:ascii="Arial" w:hAnsi="Arial" w:cs="Arial"/>
          <w:sz w:val="20"/>
          <w:szCs w:val="20"/>
        </w:rPr>
        <w:t>Abwicklung des Zahlungsverkehrs über die Vereinskonten</w:t>
      </w:r>
    </w:p>
    <w:p w14:paraId="7AAD9D17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093D0D">
        <w:rPr>
          <w:rFonts w:ascii="Arial" w:hAnsi="Arial" w:cs="Arial"/>
          <w:sz w:val="20"/>
          <w:szCs w:val="20"/>
        </w:rPr>
        <w:t>Einzug der Aufnahmegebühren und Jahresbeiträge nach Beitragsordnung</w:t>
      </w:r>
    </w:p>
    <w:p w14:paraId="7170764F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093D0D">
        <w:rPr>
          <w:rFonts w:ascii="Arial" w:hAnsi="Arial" w:cs="Arial"/>
          <w:sz w:val="20"/>
          <w:szCs w:val="20"/>
        </w:rPr>
        <w:t>Abwicklung des Mahnwesens</w:t>
      </w:r>
    </w:p>
    <w:p w14:paraId="0277B7C1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093D0D">
        <w:rPr>
          <w:rFonts w:ascii="Arial" w:hAnsi="Arial" w:cs="Arial"/>
          <w:bCs/>
          <w:sz w:val="20"/>
          <w:szCs w:val="20"/>
        </w:rPr>
        <w:t xml:space="preserve">Auszahlung </w:t>
      </w:r>
      <w:r w:rsidRPr="00093D0D">
        <w:rPr>
          <w:rFonts w:ascii="Arial" w:hAnsi="Arial" w:cs="Arial"/>
          <w:sz w:val="20"/>
          <w:szCs w:val="20"/>
        </w:rPr>
        <w:t xml:space="preserve">von Übungsleiterzuschüssen </w:t>
      </w:r>
    </w:p>
    <w:p w14:paraId="45D10EC0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093D0D">
        <w:rPr>
          <w:rFonts w:ascii="Arial" w:hAnsi="Arial" w:cs="Arial"/>
          <w:bCs/>
          <w:sz w:val="20"/>
          <w:szCs w:val="20"/>
        </w:rPr>
        <w:t>Finanzielle Abwicklung der vom Verein durchgeführten Tauchkurse, Tauchveranstaltungen und Vereinsaktivitäten</w:t>
      </w:r>
    </w:p>
    <w:p w14:paraId="002FB8F8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093D0D">
        <w:rPr>
          <w:rFonts w:ascii="Arial" w:hAnsi="Arial" w:cs="Arial"/>
          <w:bCs/>
          <w:sz w:val="20"/>
          <w:szCs w:val="20"/>
        </w:rPr>
        <w:t>Laufende Buchführung gemäß Finanzordnung</w:t>
      </w:r>
    </w:p>
    <w:p w14:paraId="41D7A4B6" w14:textId="34F7884F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trike/>
          <w:sz w:val="20"/>
          <w:szCs w:val="20"/>
        </w:rPr>
      </w:pPr>
      <w:r w:rsidRPr="00093D0D">
        <w:rPr>
          <w:rFonts w:ascii="Arial" w:hAnsi="Arial" w:cs="Arial"/>
          <w:bCs/>
          <w:sz w:val="20"/>
        </w:rPr>
        <w:t xml:space="preserve">Der Schatzmeister erstellt jährlich einen Jahresabschluss über das vergangene Geschäftsjahr </w:t>
      </w:r>
      <w:r w:rsidR="00A33001">
        <w:rPr>
          <w:rFonts w:ascii="Arial" w:hAnsi="Arial" w:cs="Arial"/>
          <w:bCs/>
          <w:sz w:val="20"/>
        </w:rPr>
        <w:t xml:space="preserve">       </w:t>
      </w:r>
      <w:proofErr w:type="gramStart"/>
      <w:r w:rsidR="00A33001">
        <w:rPr>
          <w:rFonts w:ascii="Arial" w:hAnsi="Arial" w:cs="Arial"/>
          <w:bCs/>
          <w:sz w:val="20"/>
        </w:rPr>
        <w:t xml:space="preserve">   </w:t>
      </w:r>
      <w:r w:rsidRPr="00093D0D">
        <w:rPr>
          <w:rFonts w:ascii="Arial" w:hAnsi="Arial" w:cs="Arial"/>
          <w:bCs/>
          <w:sz w:val="20"/>
        </w:rPr>
        <w:t>(</w:t>
      </w:r>
      <w:proofErr w:type="gramEnd"/>
      <w:r w:rsidRPr="00093D0D">
        <w:rPr>
          <w:rFonts w:ascii="Arial" w:hAnsi="Arial" w:cs="Arial"/>
          <w:bCs/>
          <w:sz w:val="20"/>
        </w:rPr>
        <w:t>= Kalenderjahr) gemäß Finanzordnung</w:t>
      </w:r>
    </w:p>
    <w:p w14:paraId="08D6B0D0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</w:rPr>
      </w:pPr>
      <w:r w:rsidRPr="00093D0D">
        <w:rPr>
          <w:rFonts w:ascii="Arial" w:hAnsi="Arial" w:cs="Arial"/>
          <w:bCs/>
          <w:sz w:val="20"/>
        </w:rPr>
        <w:t>Für jedes Geschäftsjahr erstellt der Schatzmeister einen Haushaltsplan/Budget für das kommende Geschäftsjahr (= Kalenderjahr) gemäß Finanzordnung</w:t>
      </w:r>
    </w:p>
    <w:p w14:paraId="2F49E37F" w14:textId="77777777" w:rsidR="00E81A1A" w:rsidRPr="003A3A2C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A94100" w14:textId="77777777" w:rsidR="00E81A1A" w:rsidRPr="003A3A2C" w:rsidRDefault="00E81A1A" w:rsidP="00E81A1A">
      <w:pPr>
        <w:keepNext/>
        <w:keepLines/>
        <w:spacing w:after="60"/>
        <w:outlineLvl w:val="1"/>
        <w:rPr>
          <w:rFonts w:ascii="Arial" w:eastAsiaTheme="majorEastAsia" w:hAnsi="Arial"/>
          <w:b/>
          <w:bCs/>
          <w:sz w:val="20"/>
          <w:szCs w:val="26"/>
        </w:rPr>
      </w:pPr>
      <w:r>
        <w:rPr>
          <w:rFonts w:ascii="Arial" w:eastAsiaTheme="majorEastAsia" w:hAnsi="Arial"/>
          <w:b/>
          <w:bCs/>
          <w:sz w:val="20"/>
          <w:szCs w:val="26"/>
        </w:rPr>
        <w:t>S</w:t>
      </w:r>
      <w:r w:rsidRPr="003A3A2C">
        <w:rPr>
          <w:rFonts w:ascii="Arial" w:eastAsiaTheme="majorEastAsia" w:hAnsi="Arial"/>
          <w:b/>
          <w:bCs/>
          <w:sz w:val="20"/>
          <w:szCs w:val="26"/>
        </w:rPr>
        <w:t>teuern</w:t>
      </w:r>
    </w:p>
    <w:p w14:paraId="382F69E1" w14:textId="77777777" w:rsidR="00E81A1A" w:rsidRPr="00086CF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086CFD">
        <w:rPr>
          <w:rFonts w:ascii="Arial" w:hAnsi="Arial" w:cs="Arial"/>
          <w:bCs/>
          <w:sz w:val="20"/>
        </w:rPr>
        <w:t>Der Schatzmeister überwacht die Einhaltung evtl. bestehender steuerlichen Grenzen und Pflichten.</w:t>
      </w:r>
    </w:p>
    <w:p w14:paraId="0DFD9E27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Vorbereitung und Bearbeitung aller Steuerangelegenheiten</w:t>
      </w:r>
    </w:p>
    <w:p w14:paraId="55A90799" w14:textId="77777777" w:rsidR="00E81A1A" w:rsidRPr="00086CF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086CFD">
        <w:rPr>
          <w:rFonts w:ascii="Arial" w:hAnsi="Arial" w:cs="Arial"/>
          <w:bCs/>
          <w:sz w:val="20"/>
          <w:szCs w:val="20"/>
        </w:rPr>
        <w:t>Vorbereitende Erstellung von Zuwendungs</w:t>
      </w:r>
      <w:r w:rsidRPr="00086CFD">
        <w:rPr>
          <w:rFonts w:ascii="Arial" w:hAnsi="Arial" w:cs="Arial"/>
          <w:bCs/>
          <w:sz w:val="20"/>
          <w:szCs w:val="20"/>
        </w:rPr>
        <w:softHyphen/>
        <w:t>bestätigungen (= Spendenbescheinigungen)</w:t>
      </w:r>
    </w:p>
    <w:p w14:paraId="509552B8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934A64" w14:textId="77777777" w:rsidR="00E81A1A" w:rsidRPr="003A3A2C" w:rsidRDefault="00E81A1A" w:rsidP="00E81A1A">
      <w:pPr>
        <w:keepNext/>
        <w:keepLines/>
        <w:spacing w:after="60"/>
        <w:outlineLvl w:val="1"/>
        <w:rPr>
          <w:rFonts w:ascii="Arial" w:eastAsiaTheme="majorEastAsia" w:hAnsi="Arial"/>
          <w:b/>
          <w:bCs/>
          <w:sz w:val="20"/>
          <w:szCs w:val="26"/>
        </w:rPr>
      </w:pPr>
      <w:r w:rsidRPr="003A3A2C">
        <w:rPr>
          <w:rFonts w:ascii="Arial" w:eastAsiaTheme="majorEastAsia" w:hAnsi="Arial"/>
          <w:b/>
          <w:bCs/>
          <w:sz w:val="20"/>
          <w:szCs w:val="26"/>
        </w:rPr>
        <w:t>Mitgliederbetreuung</w:t>
      </w:r>
    </w:p>
    <w:p w14:paraId="2C99A73C" w14:textId="77777777" w:rsidR="00E81A1A" w:rsidRPr="006C4B8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6C4B8C">
        <w:rPr>
          <w:rFonts w:ascii="Arial" w:hAnsi="Arial" w:cs="Arial"/>
          <w:bCs/>
          <w:sz w:val="20"/>
          <w:szCs w:val="20"/>
        </w:rPr>
        <w:t>Komplette Mitgliederverwaltung (Neuaufnahme, Änderungen und Abmeldung von Mitgliedern) in der Vereinssoftware sowie Eintragung und Pflege der Mitglieder in der Online-Mitgliederverwaltung des VDST</w:t>
      </w:r>
    </w:p>
    <w:p w14:paraId="1DB17886" w14:textId="77777777" w:rsidR="00E81A1A" w:rsidRPr="005A31F4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5A31F4">
        <w:rPr>
          <w:rFonts w:ascii="Arial" w:hAnsi="Arial" w:cs="Arial"/>
          <w:bCs/>
          <w:sz w:val="20"/>
          <w:szCs w:val="20"/>
        </w:rPr>
        <w:t xml:space="preserve">Unterstützung des </w:t>
      </w:r>
      <w:r>
        <w:rPr>
          <w:rFonts w:ascii="Arial" w:hAnsi="Arial" w:cs="Arial"/>
          <w:bCs/>
          <w:sz w:val="20"/>
          <w:szCs w:val="20"/>
        </w:rPr>
        <w:t>Vorstandes</w:t>
      </w:r>
      <w:r w:rsidRPr="005A31F4">
        <w:rPr>
          <w:rFonts w:ascii="Arial" w:hAnsi="Arial" w:cs="Arial"/>
          <w:bCs/>
          <w:sz w:val="20"/>
          <w:szCs w:val="20"/>
        </w:rPr>
        <w:t xml:space="preserve"> bei erforderlichen Meldungen und Mitgliedsbestandserhebungen</w:t>
      </w:r>
    </w:p>
    <w:p w14:paraId="3C696A59" w14:textId="77777777" w:rsidR="00E81A1A" w:rsidRPr="005A31F4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5A31F4">
        <w:rPr>
          <w:rFonts w:ascii="Arial" w:hAnsi="Arial" w:cs="Arial"/>
          <w:bCs/>
          <w:sz w:val="20"/>
          <w:szCs w:val="20"/>
        </w:rPr>
        <w:t>Angemessene Weiterbildung in Vereinsangelegenheiten</w:t>
      </w:r>
    </w:p>
    <w:p w14:paraId="33219E9E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CED569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DDF7F5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7E518A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0AE550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0C0128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95463B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B41217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26A8DC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28FC14" w14:textId="77777777" w:rsidR="00E81A1A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caps/>
          <w:sz w:val="20"/>
          <w:szCs w:val="20"/>
        </w:rPr>
      </w:pPr>
      <w:r w:rsidRPr="003A3A2C">
        <w:rPr>
          <w:rFonts w:ascii="Arial" w:hAnsi="Arial" w:cs="Arial"/>
          <w:b/>
          <w:bCs/>
          <w:caps/>
          <w:sz w:val="20"/>
          <w:szCs w:val="20"/>
        </w:rPr>
        <w:t>Schriftführer</w:t>
      </w:r>
    </w:p>
    <w:p w14:paraId="185B645C" w14:textId="77777777" w:rsidR="00E81A1A" w:rsidRPr="00D47CE0" w:rsidRDefault="00E81A1A" w:rsidP="00E81A1A">
      <w:pPr>
        <w:autoSpaceDE w:val="0"/>
        <w:autoSpaceDN w:val="0"/>
        <w:adjustRightInd w:val="0"/>
        <w:contextualSpacing/>
        <w:rPr>
          <w:rFonts w:ascii="Arial" w:hAnsi="Arial" w:cs="Arial"/>
          <w:bCs/>
          <w:caps/>
          <w:sz w:val="20"/>
          <w:szCs w:val="20"/>
        </w:rPr>
      </w:pPr>
    </w:p>
    <w:p w14:paraId="0525CFC7" w14:textId="77777777" w:rsidR="00E81A1A" w:rsidRPr="009005B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9005BA">
        <w:rPr>
          <w:rFonts w:ascii="Arial" w:hAnsi="Arial" w:cs="Arial"/>
          <w:bCs/>
          <w:sz w:val="20"/>
          <w:szCs w:val="20"/>
        </w:rPr>
        <w:t>Die Vorbereitung und Einberufung von Vorstandssitzungen</w:t>
      </w:r>
      <w:r>
        <w:rPr>
          <w:rFonts w:ascii="Arial" w:hAnsi="Arial" w:cs="Arial"/>
          <w:bCs/>
          <w:sz w:val="20"/>
          <w:szCs w:val="20"/>
        </w:rPr>
        <w:t xml:space="preserve"> in Abstimmung mit dem 1. Vorsitzenden (stellvertretend dem 2. Vorsitzenden)</w:t>
      </w:r>
    </w:p>
    <w:p w14:paraId="16A0BB2B" w14:textId="77777777" w:rsidR="00E81A1A" w:rsidRPr="00E328D5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 xml:space="preserve">Protokollführung von Sitzungen des </w:t>
      </w:r>
      <w:r w:rsidRPr="001C1282">
        <w:rPr>
          <w:rFonts w:ascii="Arial" w:hAnsi="Arial" w:cs="Arial"/>
          <w:bCs/>
          <w:sz w:val="20"/>
          <w:szCs w:val="20"/>
        </w:rPr>
        <w:t>Vorstand</w:t>
      </w:r>
      <w:r>
        <w:rPr>
          <w:rFonts w:ascii="Arial" w:hAnsi="Arial" w:cs="Arial"/>
          <w:bCs/>
          <w:sz w:val="20"/>
          <w:szCs w:val="20"/>
        </w:rPr>
        <w:t>s</w:t>
      </w:r>
      <w:r w:rsidRPr="003A3A2C">
        <w:rPr>
          <w:rFonts w:ascii="Arial" w:hAnsi="Arial" w:cs="Arial"/>
          <w:sz w:val="20"/>
          <w:szCs w:val="20"/>
        </w:rPr>
        <w:t xml:space="preserve"> und der Mitgliederversammlung</w:t>
      </w:r>
      <w:r>
        <w:rPr>
          <w:rFonts w:ascii="Arial" w:hAnsi="Arial" w:cs="Arial"/>
          <w:sz w:val="20"/>
          <w:szCs w:val="20"/>
        </w:rPr>
        <w:t xml:space="preserve"> </w:t>
      </w:r>
      <w:r w:rsidRPr="009005BA">
        <w:rPr>
          <w:rFonts w:ascii="Arial" w:hAnsi="Arial" w:cs="Arial"/>
          <w:bCs/>
          <w:sz w:val="20"/>
          <w:szCs w:val="20"/>
        </w:rPr>
        <w:t xml:space="preserve">sowie deren </w:t>
      </w:r>
      <w:r w:rsidRPr="00E328D5">
        <w:rPr>
          <w:rFonts w:ascii="Arial" w:hAnsi="Arial" w:cs="Arial"/>
          <w:bCs/>
          <w:sz w:val="20"/>
          <w:szCs w:val="20"/>
        </w:rPr>
        <w:t>Verteilung, dauerhafter Speicherung und Archivierung</w:t>
      </w:r>
    </w:p>
    <w:p w14:paraId="2F392B1A" w14:textId="77777777" w:rsidR="00E81A1A" w:rsidRPr="00E328D5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E328D5">
        <w:rPr>
          <w:rFonts w:ascii="Arial" w:hAnsi="Arial" w:cs="Arial"/>
          <w:sz w:val="20"/>
          <w:szCs w:val="20"/>
        </w:rPr>
        <w:t>Ordnungsgemäße Führung, Berichtigung sowie Speicherung und Archivierung von Satzung, Ordnungen, Richtlinien und Formularen (Aufnahmeantrag…) des Vereins</w:t>
      </w:r>
    </w:p>
    <w:p w14:paraId="3F374D0D" w14:textId="77777777" w:rsidR="00E81A1A" w:rsidRPr="00E328D5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E328D5">
        <w:rPr>
          <w:rFonts w:ascii="Arial" w:hAnsi="Arial" w:cs="Arial"/>
          <w:sz w:val="20"/>
          <w:szCs w:val="20"/>
        </w:rPr>
        <w:t xml:space="preserve">Aufstellung des Veranstaltungskalenders sowie Veranlassung dessen Bekanntmachung in Report und </w:t>
      </w:r>
      <w:r>
        <w:rPr>
          <w:rFonts w:ascii="Arial" w:hAnsi="Arial" w:cs="Arial"/>
          <w:sz w:val="20"/>
          <w:szCs w:val="20"/>
        </w:rPr>
        <w:t xml:space="preserve">auf der </w:t>
      </w:r>
      <w:r w:rsidRPr="00E328D5">
        <w:rPr>
          <w:rFonts w:ascii="Arial" w:hAnsi="Arial" w:cs="Arial"/>
          <w:sz w:val="20"/>
          <w:szCs w:val="20"/>
        </w:rPr>
        <w:t>Homepage</w:t>
      </w:r>
    </w:p>
    <w:p w14:paraId="4793C5F0" w14:textId="77777777" w:rsidR="00E81A1A" w:rsidRPr="00E328D5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E328D5">
        <w:rPr>
          <w:rFonts w:ascii="Arial" w:hAnsi="Arial" w:cs="Arial"/>
          <w:bCs/>
          <w:sz w:val="20"/>
          <w:szCs w:val="20"/>
        </w:rPr>
        <w:t>Organisation, Bekanntmachung und Betreuung</w:t>
      </w:r>
      <w:r w:rsidRPr="00E328D5">
        <w:rPr>
          <w:rFonts w:ascii="Arial" w:hAnsi="Arial" w:cs="Arial"/>
          <w:sz w:val="20"/>
          <w:szCs w:val="20"/>
        </w:rPr>
        <w:t xml:space="preserve"> von Vereinsausfahrten</w:t>
      </w:r>
    </w:p>
    <w:p w14:paraId="0B1D5657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E328D5">
        <w:rPr>
          <w:rFonts w:ascii="Arial" w:hAnsi="Arial" w:cs="Arial"/>
          <w:bCs/>
          <w:sz w:val="20"/>
          <w:szCs w:val="20"/>
        </w:rPr>
        <w:t xml:space="preserve">Fristgerechte Erstellung einer Kostenaufstellung für den Haushaltsplan/Budget zur Weiterleitung an den Schatzmeister gemäß Finanzordnung </w:t>
      </w:r>
    </w:p>
    <w:p w14:paraId="7F860C63" w14:textId="77777777" w:rsidR="00E81A1A" w:rsidRPr="00E328D5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E328D5">
        <w:rPr>
          <w:rFonts w:ascii="Arial" w:hAnsi="Arial" w:cs="Arial"/>
          <w:bCs/>
          <w:sz w:val="20"/>
          <w:szCs w:val="20"/>
        </w:rPr>
        <w:t>Angemessene Weiterbildung in Vereinsangelegenheiten</w:t>
      </w:r>
    </w:p>
    <w:p w14:paraId="5496286D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99BE2F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21C9B8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447DF8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A1830A" w14:textId="77777777" w:rsidR="00E81A1A" w:rsidRPr="00D47CE0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caps/>
          <w:sz w:val="20"/>
          <w:szCs w:val="20"/>
        </w:rPr>
      </w:pPr>
      <w:r w:rsidRPr="003A3A2C">
        <w:rPr>
          <w:rFonts w:ascii="Arial" w:hAnsi="Arial" w:cs="Arial"/>
          <w:b/>
          <w:bCs/>
          <w:caps/>
          <w:sz w:val="20"/>
          <w:szCs w:val="20"/>
        </w:rPr>
        <w:t>Ausbildung</w:t>
      </w:r>
      <w:r w:rsidRPr="00836B75">
        <w:rPr>
          <w:rFonts w:ascii="Arial" w:hAnsi="Arial" w:cs="Arial"/>
          <w:b/>
          <w:bCs/>
          <w:caps/>
          <w:sz w:val="20"/>
          <w:szCs w:val="20"/>
        </w:rPr>
        <w:t>sleiter</w:t>
      </w:r>
    </w:p>
    <w:p w14:paraId="402CD87F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7A4D04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E953DD" w14:textId="77777777" w:rsidR="00E81A1A" w:rsidRPr="00FD2D0F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 xml:space="preserve">Vertretung der Interessen der Übungsleiter / Tauchlehrer </w:t>
      </w:r>
      <w:r w:rsidRPr="00A501C4">
        <w:rPr>
          <w:rFonts w:ascii="Arial" w:hAnsi="Arial" w:cs="Arial"/>
          <w:sz w:val="20"/>
          <w:szCs w:val="20"/>
        </w:rPr>
        <w:t>im V</w:t>
      </w:r>
      <w:r w:rsidRPr="003A3A2C">
        <w:rPr>
          <w:rFonts w:ascii="Arial" w:hAnsi="Arial" w:cs="Arial"/>
          <w:sz w:val="20"/>
          <w:szCs w:val="20"/>
        </w:rPr>
        <w:t>orstand</w:t>
      </w:r>
    </w:p>
    <w:p w14:paraId="73433513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Einberufung und Führung der Übungsleitersitzung sowie deren Protokollführung</w:t>
      </w:r>
    </w:p>
    <w:p w14:paraId="74581A67" w14:textId="77777777" w:rsidR="00E81A1A" w:rsidRPr="00836B75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836B75">
        <w:rPr>
          <w:rFonts w:ascii="Arial" w:hAnsi="Arial" w:cs="Arial"/>
          <w:bCs/>
          <w:sz w:val="20"/>
          <w:szCs w:val="20"/>
        </w:rPr>
        <w:t>Planung, Organisation und Durchführung von Tauchkursen diverser Ausbildungsstufen</w:t>
      </w:r>
    </w:p>
    <w:p w14:paraId="72F9CF09" w14:textId="77777777" w:rsidR="00E81A1A" w:rsidRPr="00836B75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836B75">
        <w:rPr>
          <w:rFonts w:ascii="Arial" w:hAnsi="Arial" w:cs="Arial"/>
          <w:bCs/>
          <w:sz w:val="20"/>
          <w:szCs w:val="20"/>
        </w:rPr>
        <w:t>Vertritt den Jugendleiter in der Organisation des Trainingsbetriebs der Jugendgruppe</w:t>
      </w:r>
    </w:p>
    <w:p w14:paraId="74888294" w14:textId="77777777" w:rsidR="00E81A1A" w:rsidRPr="00836B75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Cs/>
          <w:strike/>
          <w:sz w:val="20"/>
          <w:szCs w:val="20"/>
        </w:rPr>
      </w:pPr>
      <w:r w:rsidRPr="00836B75">
        <w:rPr>
          <w:rFonts w:ascii="Arial" w:hAnsi="Arial" w:cs="Arial"/>
          <w:bCs/>
          <w:iCs/>
          <w:sz w:val="20"/>
          <w:szCs w:val="20"/>
        </w:rPr>
        <w:t>Koordination</w:t>
      </w:r>
      <w:r w:rsidRPr="00836B75">
        <w:rPr>
          <w:rFonts w:ascii="Arial" w:hAnsi="Arial" w:cs="Arial"/>
          <w:iCs/>
          <w:sz w:val="20"/>
          <w:szCs w:val="20"/>
        </w:rPr>
        <w:t xml:space="preserve"> des Trainings- und Ausbildungsbetriebs</w:t>
      </w:r>
    </w:p>
    <w:p w14:paraId="340660C7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Abstimmung mit S</w:t>
      </w:r>
      <w:r>
        <w:rPr>
          <w:rFonts w:ascii="Arial" w:hAnsi="Arial" w:cs="Arial"/>
          <w:sz w:val="20"/>
          <w:szCs w:val="20"/>
        </w:rPr>
        <w:t>achabteilung</w:t>
      </w:r>
      <w:r w:rsidRPr="003A3A2C">
        <w:rPr>
          <w:rFonts w:ascii="Arial" w:hAnsi="Arial" w:cs="Arial"/>
          <w:sz w:val="20"/>
          <w:szCs w:val="20"/>
        </w:rPr>
        <w:t xml:space="preserve"> Technik über den Bedarf von Trainingsgeräten</w:t>
      </w:r>
    </w:p>
    <w:p w14:paraId="73BB7341" w14:textId="77777777" w:rsidR="00E81A1A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E40C11">
        <w:rPr>
          <w:rFonts w:ascii="Arial" w:hAnsi="Arial" w:cs="Arial"/>
          <w:sz w:val="20"/>
          <w:szCs w:val="20"/>
        </w:rPr>
        <w:t>Veranlasst und koordiniert die Führung der Stundennachweise der Übungsleiter</w:t>
      </w:r>
      <w:r>
        <w:rPr>
          <w:rFonts w:ascii="Arial" w:hAnsi="Arial" w:cs="Arial"/>
          <w:sz w:val="20"/>
          <w:szCs w:val="20"/>
        </w:rPr>
        <w:t xml:space="preserve"> / Trainer</w:t>
      </w:r>
      <w:r w:rsidRPr="00E40C11">
        <w:rPr>
          <w:rFonts w:ascii="Arial" w:hAnsi="Arial" w:cs="Arial"/>
          <w:sz w:val="20"/>
          <w:szCs w:val="20"/>
        </w:rPr>
        <w:t xml:space="preserve"> / Tauchlehrer sowie deren </w:t>
      </w:r>
      <w:r w:rsidRPr="00D61B52">
        <w:rPr>
          <w:rFonts w:ascii="Arial" w:hAnsi="Arial" w:cs="Arial"/>
          <w:bCs/>
          <w:sz w:val="20"/>
          <w:szCs w:val="20"/>
        </w:rPr>
        <w:t xml:space="preserve">Weiterleitung zur Beantragung der </w:t>
      </w:r>
      <w:r>
        <w:rPr>
          <w:rFonts w:ascii="Arial" w:hAnsi="Arial" w:cs="Arial"/>
          <w:bCs/>
          <w:sz w:val="20"/>
          <w:szCs w:val="20"/>
        </w:rPr>
        <w:t>Übungsleiterz</w:t>
      </w:r>
      <w:r w:rsidRPr="00D61B52">
        <w:rPr>
          <w:rFonts w:ascii="Arial" w:hAnsi="Arial" w:cs="Arial"/>
          <w:bCs/>
          <w:sz w:val="20"/>
          <w:szCs w:val="20"/>
        </w:rPr>
        <w:t>uschüsse bei Verbänden</w:t>
      </w:r>
    </w:p>
    <w:p w14:paraId="794170F5" w14:textId="13C95F98" w:rsidR="00E81A1A" w:rsidRPr="00505007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Cs/>
          <w:sz w:val="20"/>
          <w:szCs w:val="20"/>
        </w:rPr>
      </w:pPr>
      <w:r w:rsidRPr="00505007">
        <w:rPr>
          <w:rFonts w:ascii="Arial" w:hAnsi="Arial" w:cs="Arial"/>
          <w:iCs/>
          <w:sz w:val="20"/>
          <w:szCs w:val="20"/>
        </w:rPr>
        <w:t xml:space="preserve">Berichterstattung bzw. deren Veranlassung über erwähnenswerte Vorgänge in der Ausbildung </w:t>
      </w:r>
    </w:p>
    <w:p w14:paraId="5E975A04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505007">
        <w:rPr>
          <w:rFonts w:ascii="Arial" w:hAnsi="Arial" w:cs="Arial"/>
          <w:bCs/>
          <w:sz w:val="20"/>
          <w:szCs w:val="20"/>
        </w:rPr>
        <w:t>Fristgerechte Erstellung einer Kostenaufstellung für den Haushaltsplan/Budget zur Weiterleitung an den Schatzmeister gemäß Finanzordnung</w:t>
      </w:r>
    </w:p>
    <w:p w14:paraId="6F6544C2" w14:textId="77777777" w:rsidR="00E81A1A" w:rsidRPr="0050500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505007">
        <w:rPr>
          <w:rFonts w:ascii="Arial" w:hAnsi="Arial" w:cs="Arial"/>
          <w:bCs/>
          <w:sz w:val="20"/>
          <w:szCs w:val="20"/>
        </w:rPr>
        <w:t>Angemessene Weiterbildung in Vereinsangelegenheiten</w:t>
      </w:r>
    </w:p>
    <w:p w14:paraId="1B0BC99B" w14:textId="77777777" w:rsidR="00E81A1A" w:rsidRPr="00F3528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Enge Zusammenarbeit und Koordination zwischen dem Jugendleiter und dem Ausbildungsleiter</w:t>
      </w:r>
    </w:p>
    <w:p w14:paraId="2E41EDFE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3253E2F8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573718B0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77BAF48C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5A448C2E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12C29B27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4EC6E3DC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3F204DB5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5551E9FA" w14:textId="2F650DF5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52D52B45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4289F1C3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410CACCB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1E4DB141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</w:p>
    <w:p w14:paraId="2595C55C" w14:textId="77777777" w:rsidR="00E81A1A" w:rsidRPr="00B309C4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caps/>
          <w:sz w:val="20"/>
          <w:szCs w:val="20"/>
        </w:rPr>
      </w:pPr>
      <w:r w:rsidRPr="00B309C4">
        <w:rPr>
          <w:rFonts w:ascii="Arial" w:hAnsi="Arial" w:cs="Arial"/>
          <w:b/>
          <w:bCs/>
          <w:caps/>
          <w:sz w:val="20"/>
          <w:szCs w:val="20"/>
        </w:rPr>
        <w:lastRenderedPageBreak/>
        <w:t>Technische</w:t>
      </w:r>
      <w:r w:rsidRPr="001C1282">
        <w:rPr>
          <w:rFonts w:ascii="Arial" w:hAnsi="Arial" w:cs="Arial"/>
          <w:b/>
          <w:bCs/>
          <w:caps/>
          <w:sz w:val="20"/>
          <w:szCs w:val="20"/>
        </w:rPr>
        <w:t xml:space="preserve">R </w:t>
      </w:r>
      <w:r w:rsidRPr="00B309C4">
        <w:rPr>
          <w:rFonts w:ascii="Arial" w:hAnsi="Arial" w:cs="Arial"/>
          <w:b/>
          <w:bCs/>
          <w:caps/>
          <w:sz w:val="20"/>
          <w:szCs w:val="20"/>
        </w:rPr>
        <w:t>Leiter</w:t>
      </w:r>
    </w:p>
    <w:p w14:paraId="7DC11D7B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94E753" w14:textId="77777777" w:rsidR="00E81A1A" w:rsidRPr="00884977" w:rsidRDefault="00E81A1A" w:rsidP="00E81A1A">
      <w:pPr>
        <w:keepNext/>
        <w:keepLines/>
        <w:spacing w:after="60"/>
        <w:outlineLvl w:val="1"/>
        <w:rPr>
          <w:rFonts w:ascii="Arial" w:eastAsiaTheme="majorEastAsia" w:hAnsi="Arial"/>
          <w:b/>
          <w:bCs/>
          <w:sz w:val="20"/>
          <w:szCs w:val="26"/>
        </w:rPr>
      </w:pPr>
      <w:r w:rsidRPr="00884977">
        <w:rPr>
          <w:rFonts w:ascii="Arial" w:eastAsiaTheme="majorEastAsia" w:hAnsi="Arial"/>
          <w:b/>
          <w:bCs/>
          <w:sz w:val="20"/>
          <w:szCs w:val="26"/>
        </w:rPr>
        <w:t>Allgemein</w:t>
      </w:r>
    </w:p>
    <w:p w14:paraId="0F7B4DDF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 xml:space="preserve">Vertretung der Interessen der Techniker im </w:t>
      </w:r>
      <w:r w:rsidRPr="001C1282">
        <w:rPr>
          <w:rFonts w:ascii="Arial" w:hAnsi="Arial" w:cs="Arial"/>
          <w:bCs/>
          <w:sz w:val="20"/>
          <w:szCs w:val="20"/>
        </w:rPr>
        <w:t>Vorstand</w:t>
      </w:r>
    </w:p>
    <w:p w14:paraId="08671B16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Einberufung und Führung der Techniksitzung</w:t>
      </w:r>
    </w:p>
    <w:p w14:paraId="7686E1DF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bCs/>
          <w:sz w:val="20"/>
          <w:szCs w:val="20"/>
        </w:rPr>
        <w:t>Fristgerechte Erstellung einer Kostenaufstellung für den Haushaltsplan/Budget zur Weiterleitung an den Schatzmeister gemäß Finanzordnun</w:t>
      </w:r>
      <w:r>
        <w:rPr>
          <w:rFonts w:ascii="Arial" w:hAnsi="Arial" w:cs="Arial"/>
          <w:bCs/>
          <w:sz w:val="20"/>
          <w:szCs w:val="20"/>
        </w:rPr>
        <w:t>g</w:t>
      </w:r>
    </w:p>
    <w:p w14:paraId="2F9421C6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884977">
        <w:rPr>
          <w:rFonts w:ascii="Arial" w:hAnsi="Arial" w:cs="Arial"/>
          <w:bCs/>
          <w:sz w:val="20"/>
          <w:szCs w:val="20"/>
        </w:rPr>
        <w:t>Angemessene Weiterbildung in Vereinsangelegenheiten</w:t>
      </w:r>
    </w:p>
    <w:p w14:paraId="60E062D9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3D0855" w14:textId="77777777" w:rsidR="00E81A1A" w:rsidRPr="00884977" w:rsidRDefault="00E81A1A" w:rsidP="00E81A1A">
      <w:pPr>
        <w:keepNext/>
        <w:keepLines/>
        <w:spacing w:after="60"/>
        <w:outlineLvl w:val="1"/>
        <w:rPr>
          <w:rFonts w:ascii="Arial" w:eastAsiaTheme="majorEastAsia" w:hAnsi="Arial"/>
          <w:b/>
          <w:bCs/>
          <w:sz w:val="20"/>
          <w:szCs w:val="26"/>
        </w:rPr>
      </w:pPr>
      <w:r w:rsidRPr="00884977">
        <w:rPr>
          <w:rFonts w:ascii="Arial" w:eastAsiaTheme="majorEastAsia" w:hAnsi="Arial"/>
          <w:b/>
          <w:bCs/>
          <w:sz w:val="20"/>
          <w:szCs w:val="26"/>
        </w:rPr>
        <w:t>Kompressor und Füllanlage</w:t>
      </w:r>
    </w:p>
    <w:p w14:paraId="0F757521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sz w:val="20"/>
          <w:szCs w:val="20"/>
        </w:rPr>
        <w:t>Überwachung, Wartung und Pflege des technischen Zustandes des Kompressors und der Füllanlage</w:t>
      </w:r>
    </w:p>
    <w:p w14:paraId="281B3B12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sz w:val="20"/>
          <w:szCs w:val="20"/>
        </w:rPr>
        <w:t>Regelmäßige Überwachung der Pressluftqualität</w:t>
      </w:r>
    </w:p>
    <w:p w14:paraId="37B5F157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sz w:val="20"/>
          <w:szCs w:val="20"/>
        </w:rPr>
        <w:t xml:space="preserve">Sicherheitstechnische Einweisung der Mitglieder in die Selbstfüllanlage </w:t>
      </w:r>
      <w:r w:rsidRPr="003A3A2C">
        <w:rPr>
          <w:rFonts w:ascii="Arial" w:hAnsi="Arial" w:cs="Arial"/>
          <w:sz w:val="20"/>
          <w:szCs w:val="20"/>
        </w:rPr>
        <w:t>sowie Führung des Nachweises</w:t>
      </w:r>
    </w:p>
    <w:p w14:paraId="59F85B3D" w14:textId="77777777" w:rsidR="00E81A1A" w:rsidRPr="003A3A2C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Koordination des Füllbetriebs</w:t>
      </w:r>
    </w:p>
    <w:p w14:paraId="27D11BB0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1FF154" w14:textId="77777777" w:rsidR="00E81A1A" w:rsidRPr="00884977" w:rsidRDefault="00E81A1A" w:rsidP="00E81A1A">
      <w:pPr>
        <w:autoSpaceDE w:val="0"/>
        <w:autoSpaceDN w:val="0"/>
        <w:adjustRightInd w:val="0"/>
        <w:spacing w:after="60"/>
        <w:rPr>
          <w:rFonts w:ascii="Arial" w:eastAsiaTheme="majorEastAsia" w:hAnsi="Arial"/>
          <w:b/>
          <w:bCs/>
          <w:sz w:val="20"/>
          <w:szCs w:val="26"/>
        </w:rPr>
      </w:pPr>
      <w:r w:rsidRPr="00884977">
        <w:rPr>
          <w:rFonts w:ascii="Arial" w:eastAsiaTheme="majorEastAsia" w:hAnsi="Arial"/>
          <w:b/>
          <w:bCs/>
          <w:sz w:val="20"/>
          <w:szCs w:val="26"/>
        </w:rPr>
        <w:t>Verwaltung der vereinseigenen Tauchausrüstungen</w:t>
      </w:r>
    </w:p>
    <w:p w14:paraId="1079D472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sz w:val="20"/>
          <w:szCs w:val="20"/>
        </w:rPr>
        <w:t>Führung und Verwaltung der Gerätebestandslisten</w:t>
      </w:r>
    </w:p>
    <w:p w14:paraId="2CD7E458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sz w:val="20"/>
          <w:szCs w:val="20"/>
        </w:rPr>
        <w:t>Abwicklung des Verleihs von Tauchausrüstung mit Ausgabe, Überwachung und Rücknahme gemäß Verleihordnung</w:t>
      </w:r>
    </w:p>
    <w:p w14:paraId="715FD005" w14:textId="77777777" w:rsidR="00E81A1A" w:rsidRPr="00884977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884977">
        <w:rPr>
          <w:rFonts w:ascii="Arial" w:hAnsi="Arial" w:cs="Arial"/>
          <w:sz w:val="20"/>
          <w:szCs w:val="20"/>
        </w:rPr>
        <w:t>Veranlasst und koordiniert die fristgerechte Wartung und TÜV der vereinseigenen Tauchausrüstung</w:t>
      </w:r>
    </w:p>
    <w:p w14:paraId="03BC37AC" w14:textId="77777777" w:rsidR="00E81A1A" w:rsidRPr="003A3A2C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Abstimmung mit S</w:t>
      </w:r>
      <w:r w:rsidRPr="00B309C4">
        <w:rPr>
          <w:rFonts w:ascii="Arial" w:hAnsi="Arial" w:cs="Arial"/>
          <w:sz w:val="20"/>
          <w:szCs w:val="20"/>
        </w:rPr>
        <w:t>achabteilung</w:t>
      </w:r>
      <w:r w:rsidRPr="003A3A2C">
        <w:rPr>
          <w:rFonts w:ascii="Arial" w:hAnsi="Arial" w:cs="Arial"/>
          <w:sz w:val="20"/>
          <w:szCs w:val="20"/>
        </w:rPr>
        <w:t xml:space="preserve"> Ausbildung und Jugendleiter über den Bedarf von Trainingsgeräten</w:t>
      </w:r>
    </w:p>
    <w:p w14:paraId="66B06BAB" w14:textId="6BF21486" w:rsidR="00E81A1A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Cs/>
          <w:sz w:val="20"/>
          <w:szCs w:val="20"/>
        </w:rPr>
      </w:pPr>
      <w:r w:rsidRPr="00884977">
        <w:rPr>
          <w:rFonts w:ascii="Arial" w:hAnsi="Arial" w:cs="Arial"/>
          <w:iCs/>
          <w:sz w:val="20"/>
          <w:szCs w:val="20"/>
        </w:rPr>
        <w:t>Berichterstattung bzw. deren Veranlassung über erwähnenswerte Vorgänge in der Technik</w:t>
      </w:r>
    </w:p>
    <w:p w14:paraId="191F6314" w14:textId="4120F48A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523BC9" w14:textId="77777777" w:rsidR="00E81A1A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28B594" w14:textId="77777777" w:rsidR="00E81A1A" w:rsidRPr="00C37FB8" w:rsidRDefault="00E81A1A" w:rsidP="00E81A1A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b/>
          <w:bCs/>
          <w:caps/>
          <w:sz w:val="20"/>
          <w:szCs w:val="20"/>
        </w:rPr>
      </w:pPr>
      <w:r w:rsidRPr="00C37FB8">
        <w:rPr>
          <w:rFonts w:ascii="Arial" w:hAnsi="Arial" w:cs="Arial"/>
          <w:b/>
          <w:bCs/>
          <w:caps/>
          <w:sz w:val="20"/>
          <w:szCs w:val="20"/>
        </w:rPr>
        <w:t>Jugendleiter</w:t>
      </w:r>
    </w:p>
    <w:p w14:paraId="08CADB44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4A73C7" w14:textId="77777777" w:rsidR="00E81A1A" w:rsidRPr="00BB2018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F35289">
        <w:rPr>
          <w:rFonts w:ascii="Arial" w:hAnsi="Arial" w:cs="Arial"/>
          <w:sz w:val="20"/>
          <w:szCs w:val="20"/>
        </w:rPr>
        <w:t>V</w:t>
      </w:r>
      <w:r w:rsidRPr="001C1282">
        <w:rPr>
          <w:rFonts w:ascii="Arial" w:hAnsi="Arial" w:cs="Arial"/>
          <w:sz w:val="20"/>
          <w:szCs w:val="20"/>
        </w:rPr>
        <w:t xml:space="preserve">ertretung der Interessen der Jugend im </w:t>
      </w:r>
      <w:r w:rsidRPr="001C1282">
        <w:rPr>
          <w:rFonts w:ascii="Arial" w:hAnsi="Arial" w:cs="Arial"/>
          <w:bCs/>
          <w:sz w:val="20"/>
          <w:szCs w:val="20"/>
        </w:rPr>
        <w:t>Vorstand</w:t>
      </w:r>
      <w:r w:rsidRPr="001C1282">
        <w:rPr>
          <w:rFonts w:ascii="Arial" w:hAnsi="Arial" w:cs="Arial"/>
          <w:b/>
          <w:strike/>
          <w:color w:val="00B0F0"/>
          <w:sz w:val="20"/>
          <w:szCs w:val="20"/>
        </w:rPr>
        <w:t xml:space="preserve"> </w:t>
      </w:r>
    </w:p>
    <w:p w14:paraId="68487C59" w14:textId="77777777" w:rsidR="00E81A1A" w:rsidRPr="00F3528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3A3A2C"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z w:val="20"/>
          <w:szCs w:val="20"/>
        </w:rPr>
        <w:t>rsitzender des Jugendausschusses</w:t>
      </w:r>
    </w:p>
    <w:p w14:paraId="3FD7411E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F35289">
        <w:rPr>
          <w:rFonts w:ascii="Arial" w:hAnsi="Arial" w:cs="Arial"/>
          <w:sz w:val="20"/>
          <w:szCs w:val="20"/>
        </w:rPr>
        <w:t>Vertretung der Vereinsjugend nach innen und außen</w:t>
      </w:r>
    </w:p>
    <w:p w14:paraId="3FE9ED1F" w14:textId="77777777" w:rsidR="00E81A1A" w:rsidRPr="00F3528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F35289">
        <w:rPr>
          <w:rFonts w:ascii="Arial" w:hAnsi="Arial" w:cs="Arial"/>
          <w:bCs/>
          <w:sz w:val="20"/>
          <w:szCs w:val="20"/>
        </w:rPr>
        <w:t>Einberufung, Leitung und Protokollierung der Jugendvollversammlung gemäß Jugendordnung</w:t>
      </w:r>
    </w:p>
    <w:p w14:paraId="0C3A9435" w14:textId="77777777" w:rsidR="00E81A1A" w:rsidRP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72294A">
        <w:rPr>
          <w:rFonts w:ascii="Arial" w:hAnsi="Arial" w:cs="Arial"/>
          <w:sz w:val="20"/>
          <w:szCs w:val="20"/>
        </w:rPr>
        <w:t xml:space="preserve">Koordination der gesamten Jugendarbeit im </w:t>
      </w:r>
      <w:r w:rsidRPr="00F611F1">
        <w:rPr>
          <w:rFonts w:ascii="Arial" w:hAnsi="Arial" w:cs="Arial"/>
          <w:sz w:val="20"/>
          <w:szCs w:val="20"/>
        </w:rPr>
        <w:t xml:space="preserve">Verein sowie </w:t>
      </w:r>
      <w:r w:rsidRPr="0072294A">
        <w:rPr>
          <w:rFonts w:ascii="Arial" w:hAnsi="Arial" w:cs="Arial"/>
          <w:sz w:val="20"/>
          <w:szCs w:val="20"/>
        </w:rPr>
        <w:t>Planung und Durchführung von Jugendveranstaltungen</w:t>
      </w:r>
      <w:r>
        <w:rPr>
          <w:rFonts w:ascii="Arial" w:hAnsi="Arial" w:cs="Arial"/>
          <w:sz w:val="20"/>
          <w:szCs w:val="20"/>
        </w:rPr>
        <w:t xml:space="preserve"> </w:t>
      </w:r>
      <w:r w:rsidRPr="00E81A1A">
        <w:rPr>
          <w:rFonts w:ascii="Arial" w:hAnsi="Arial" w:cs="Arial"/>
          <w:sz w:val="20"/>
          <w:szCs w:val="20"/>
        </w:rPr>
        <w:t>[In Zusammenarbeit mit der Stadt Bietigheim-Bissingen, den Schulen und den Stadtwerken SWBB]</w:t>
      </w:r>
    </w:p>
    <w:p w14:paraId="3E5475D8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F35289">
        <w:rPr>
          <w:rFonts w:ascii="Arial" w:hAnsi="Arial" w:cs="Arial"/>
          <w:sz w:val="20"/>
          <w:szCs w:val="20"/>
        </w:rPr>
        <w:t>Koordination des Trainingsbetriebs der Jugendgruppe</w:t>
      </w:r>
    </w:p>
    <w:p w14:paraId="4939A8F9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F35289">
        <w:rPr>
          <w:rFonts w:ascii="Arial" w:hAnsi="Arial" w:cs="Arial"/>
          <w:sz w:val="20"/>
          <w:szCs w:val="20"/>
        </w:rPr>
        <w:t>Vertritt den Ausbildungsleiter in der Organisation des Trainingsbetriebs des Hauptvereins</w:t>
      </w:r>
    </w:p>
    <w:p w14:paraId="44143990" w14:textId="77777777" w:rsidR="00E81A1A" w:rsidRPr="00F3528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F35289">
        <w:rPr>
          <w:rFonts w:ascii="Arial" w:hAnsi="Arial" w:cs="Arial"/>
          <w:sz w:val="20"/>
          <w:szCs w:val="20"/>
        </w:rPr>
        <w:t xml:space="preserve">Laufende Berichterstattung über die Jugendarbeit des Vereins </w:t>
      </w:r>
      <w:r w:rsidRPr="00F35289">
        <w:rPr>
          <w:rFonts w:ascii="Arial" w:hAnsi="Arial" w:cs="Arial"/>
          <w:bCs/>
          <w:sz w:val="20"/>
          <w:szCs w:val="20"/>
        </w:rPr>
        <w:t>an den</w:t>
      </w:r>
      <w:r w:rsidRPr="00F35289">
        <w:rPr>
          <w:rFonts w:ascii="Arial" w:hAnsi="Arial" w:cs="Arial"/>
          <w:sz w:val="20"/>
          <w:szCs w:val="20"/>
        </w:rPr>
        <w:t xml:space="preserve"> </w:t>
      </w:r>
      <w:r w:rsidRPr="00F35289">
        <w:rPr>
          <w:rFonts w:ascii="Arial" w:hAnsi="Arial" w:cs="Arial"/>
          <w:bCs/>
          <w:sz w:val="20"/>
          <w:szCs w:val="20"/>
        </w:rPr>
        <w:t>Vorstand</w:t>
      </w:r>
    </w:p>
    <w:p w14:paraId="56F132BC" w14:textId="4415C12D" w:rsidR="00E81A1A" w:rsidRDefault="00E81A1A" w:rsidP="00E81A1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215DEF">
        <w:rPr>
          <w:rFonts w:ascii="Arial" w:hAnsi="Arial" w:cs="Arial"/>
          <w:sz w:val="20"/>
          <w:szCs w:val="20"/>
        </w:rPr>
        <w:t xml:space="preserve">Berichterstattung bzw. deren Veranlassung über erwähnenswerte Vorgänge in der Vereinsjugend </w:t>
      </w:r>
    </w:p>
    <w:p w14:paraId="7E3445F0" w14:textId="77777777" w:rsidR="00E81A1A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sz w:val="20"/>
          <w:szCs w:val="20"/>
        </w:rPr>
      </w:pPr>
      <w:r w:rsidRPr="00F35289">
        <w:rPr>
          <w:rFonts w:ascii="Arial" w:hAnsi="Arial" w:cs="Arial"/>
          <w:sz w:val="20"/>
          <w:szCs w:val="20"/>
        </w:rPr>
        <w:t xml:space="preserve">Führung der Jugendkasse </w:t>
      </w:r>
    </w:p>
    <w:p w14:paraId="366BFAC1" w14:textId="77777777" w:rsidR="00E81A1A" w:rsidRPr="00093D0D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 w:rsidRPr="00093D0D">
        <w:rPr>
          <w:rFonts w:ascii="Arial" w:hAnsi="Arial" w:cs="Arial"/>
          <w:bCs/>
          <w:sz w:val="20"/>
          <w:szCs w:val="20"/>
        </w:rPr>
        <w:t>Fristgerechte Erstellung einer Kostenaufstellung für den Haushaltsplan/Budget zur Weiterleitung an den Schatzmeister gemäß Finanzordnung</w:t>
      </w:r>
      <w:r w:rsidRPr="00093D0D">
        <w:rPr>
          <w:rFonts w:ascii="Arial" w:hAnsi="Arial" w:cs="Arial"/>
          <w:sz w:val="20"/>
          <w:szCs w:val="20"/>
        </w:rPr>
        <w:t xml:space="preserve"> </w:t>
      </w:r>
      <w:r w:rsidRPr="00093D0D">
        <w:rPr>
          <w:rFonts w:ascii="Arial" w:hAnsi="Arial" w:cs="Arial"/>
          <w:color w:val="00B0F0"/>
          <w:sz w:val="20"/>
          <w:szCs w:val="20"/>
        </w:rPr>
        <w:br/>
      </w:r>
      <w:r w:rsidRPr="00093D0D">
        <w:rPr>
          <w:rFonts w:ascii="Arial" w:hAnsi="Arial" w:cs="Arial"/>
          <w:bCs/>
          <w:sz w:val="20"/>
          <w:szCs w:val="20"/>
        </w:rPr>
        <w:t>Angemessene Weiterbildung in Vereinsangelegenheiten</w:t>
      </w:r>
    </w:p>
    <w:p w14:paraId="677F8D9C" w14:textId="77777777" w:rsidR="00E81A1A" w:rsidRPr="00F35289" w:rsidRDefault="00E81A1A" w:rsidP="00E81A1A">
      <w:pPr>
        <w:numPr>
          <w:ilvl w:val="0"/>
          <w:numId w:val="1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Enge Zusammenarbeit und Koordination zwischen dem Jugendleiter und dem Ausbildungsleiter</w:t>
      </w:r>
    </w:p>
    <w:p w14:paraId="23688F29" w14:textId="6E1235DB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</w:p>
    <w:p w14:paraId="7D48EA89" w14:textId="77777777" w:rsidR="00E81A1A" w:rsidRDefault="00E81A1A" w:rsidP="00E81A1A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</w:p>
    <w:p w14:paraId="715A9762" w14:textId="77777777" w:rsidR="00E81A1A" w:rsidRPr="00C37FB8" w:rsidRDefault="00E81A1A" w:rsidP="00E81A1A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aps/>
          <w:sz w:val="22"/>
          <w:szCs w:val="22"/>
        </w:rPr>
      </w:pPr>
      <w:r w:rsidRPr="00C37FB8">
        <w:rPr>
          <w:rFonts w:ascii="Arial,Bold" w:hAnsi="Arial,Bold" w:cs="Arial,Bold"/>
          <w:b/>
          <w:bCs/>
          <w:caps/>
          <w:sz w:val="22"/>
          <w:szCs w:val="22"/>
        </w:rPr>
        <w:t>§ 4 INKRAFTTRETEN</w:t>
      </w:r>
    </w:p>
    <w:p w14:paraId="3B6E7021" w14:textId="77777777" w:rsidR="00E81A1A" w:rsidRPr="00263B42" w:rsidRDefault="00E81A1A" w:rsidP="00E81A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AF4879" w14:textId="5BDB6934" w:rsidR="00F12C58" w:rsidRPr="00AD084D" w:rsidRDefault="00E81A1A" w:rsidP="00E81A1A">
      <w:pPr>
        <w:jc w:val="both"/>
      </w:pPr>
      <w:r w:rsidRPr="00C2136C">
        <w:rPr>
          <w:rFonts w:ascii="Arial" w:hAnsi="Arial" w:cs="Arial"/>
          <w:sz w:val="20"/>
        </w:rPr>
        <w:t xml:space="preserve">Diese Ordnung wurde auf der </w:t>
      </w:r>
      <w:r w:rsidR="00687716">
        <w:rPr>
          <w:rFonts w:ascii="Arial" w:hAnsi="Arial" w:cs="Arial"/>
          <w:sz w:val="20"/>
        </w:rPr>
        <w:t>Mitgliederversammlung</w:t>
      </w:r>
      <w:r w:rsidRPr="00C37FB8">
        <w:rPr>
          <w:rFonts w:ascii="Arial" w:hAnsi="Arial" w:cs="Arial"/>
          <w:sz w:val="20"/>
        </w:rPr>
        <w:t xml:space="preserve"> </w:t>
      </w:r>
      <w:r w:rsidRPr="00C2136C">
        <w:rPr>
          <w:rFonts w:ascii="Arial" w:hAnsi="Arial" w:cs="Arial"/>
          <w:sz w:val="20"/>
        </w:rPr>
        <w:t>am</w:t>
      </w:r>
      <w:r>
        <w:rPr>
          <w:rFonts w:ascii="Arial" w:hAnsi="Arial" w:cs="Arial"/>
          <w:sz w:val="20"/>
        </w:rPr>
        <w:t xml:space="preserve"> </w:t>
      </w:r>
      <w:r w:rsidR="00687716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.07.2021 </w:t>
      </w:r>
      <w:r w:rsidRPr="00C2136C">
        <w:rPr>
          <w:rFonts w:ascii="Arial" w:hAnsi="Arial" w:cs="Arial"/>
          <w:sz w:val="20"/>
        </w:rPr>
        <w:t>beschlossen und in Kraft gesetzt.</w:t>
      </w:r>
    </w:p>
    <w:sectPr w:rsidR="00F12C58" w:rsidRPr="00AD084D" w:rsidSect="00526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A0F9" w14:textId="77777777" w:rsidR="00231C68" w:rsidRDefault="00231C68" w:rsidP="00231C68">
      <w:r>
        <w:separator/>
      </w:r>
    </w:p>
  </w:endnote>
  <w:endnote w:type="continuationSeparator" w:id="0">
    <w:p w14:paraId="76CBE16C" w14:textId="77777777" w:rsidR="00231C68" w:rsidRDefault="00231C68" w:rsidP="0023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1968" w14:textId="77777777" w:rsidR="00A73175" w:rsidRDefault="00A731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47FDC" w14:textId="690903A9" w:rsidR="00170A21" w:rsidRPr="00170A21" w:rsidRDefault="00792C43" w:rsidP="00AF3D37">
    <w:pPr>
      <w:widowControl w:val="0"/>
      <w:autoSpaceDE w:val="0"/>
      <w:autoSpaceDN w:val="0"/>
      <w:spacing w:before="15"/>
      <w:ind w:right="-2"/>
      <w:jc w:val="center"/>
      <w:rPr>
        <w:rFonts w:ascii="Arial" w:eastAsia="Arial" w:hAnsi="Arial" w:cs="Arial"/>
        <w:sz w:val="16"/>
        <w:lang w:bidi="de-DE"/>
      </w:rPr>
    </w:pPr>
    <w:r>
      <w:rPr>
        <w:rFonts w:ascii="Arial" w:eastAsia="Arial" w:hAnsi="Arial" w:cs="Arial"/>
        <w:sz w:val="16"/>
        <w:lang w:bidi="de-DE"/>
      </w:rPr>
      <w:t>___</w:t>
    </w:r>
    <w:r w:rsidR="00E52748">
      <w:rPr>
        <w:rFonts w:ascii="Arial" w:eastAsia="Arial" w:hAnsi="Arial" w:cs="Arial"/>
        <w:sz w:val="16"/>
        <w:lang w:bidi="de-DE"/>
      </w:rPr>
      <w:t>_</w:t>
    </w:r>
    <w:r w:rsidR="00F82A5B">
      <w:rPr>
        <w:rFonts w:ascii="Arial" w:eastAsia="Arial" w:hAnsi="Arial" w:cs="Arial"/>
        <w:sz w:val="16"/>
        <w:lang w:bidi="de-DE"/>
      </w:rPr>
      <w:t>________________</w:t>
    </w:r>
    <w:r w:rsidR="00E52748">
      <w:rPr>
        <w:rFonts w:ascii="Arial" w:eastAsia="Arial" w:hAnsi="Arial" w:cs="Arial"/>
        <w:sz w:val="16"/>
        <w:lang w:bidi="de-DE"/>
      </w:rPr>
      <w:t>__</w:t>
    </w:r>
    <w:r w:rsidR="00AF3D37">
      <w:rPr>
        <w:rFonts w:ascii="Arial" w:eastAsia="Arial" w:hAnsi="Arial" w:cs="Arial"/>
        <w:sz w:val="16"/>
        <w:lang w:bidi="de-DE"/>
      </w:rPr>
      <w:t>___</w:t>
    </w:r>
    <w:r w:rsidR="00E52748">
      <w:rPr>
        <w:rFonts w:ascii="Arial" w:eastAsia="Arial" w:hAnsi="Arial" w:cs="Arial"/>
        <w:sz w:val="16"/>
        <w:lang w:bidi="de-DE"/>
      </w:rPr>
      <w:t>________________________________________________________________________________</w:t>
    </w:r>
    <w:r w:rsidR="00170A21" w:rsidRPr="00170A21">
      <w:rPr>
        <w:rFonts w:ascii="Arial" w:eastAsia="Arial" w:hAnsi="Arial" w:cs="Arial"/>
        <w:sz w:val="16"/>
        <w:lang w:bidi="de-DE"/>
      </w:rPr>
      <w:t>Tauch-Sport-Club Bietigheim e.V.</w:t>
    </w:r>
  </w:p>
  <w:p w14:paraId="543A0DA3" w14:textId="0FD81512" w:rsidR="00F82A5B" w:rsidRPr="00930368" w:rsidRDefault="00930368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930368">
      <w:rPr>
        <w:rFonts w:ascii="Arial" w:eastAsia="Arial" w:hAnsi="Arial" w:cs="Arial"/>
        <w:sz w:val="16"/>
        <w:lang w:bidi="de-DE"/>
      </w:rPr>
      <w:t>1.</w:t>
    </w:r>
    <w:r>
      <w:rPr>
        <w:rFonts w:ascii="Arial" w:eastAsia="Arial" w:hAnsi="Arial" w:cs="Arial"/>
        <w:sz w:val="16"/>
        <w:lang w:bidi="de-DE"/>
      </w:rPr>
      <w:t xml:space="preserve"> </w:t>
    </w:r>
    <w:r w:rsidR="00170A21" w:rsidRPr="00930368">
      <w:rPr>
        <w:rFonts w:ascii="Arial" w:eastAsia="Arial" w:hAnsi="Arial" w:cs="Arial"/>
        <w:sz w:val="16"/>
        <w:lang w:bidi="de-DE"/>
      </w:rPr>
      <w:t xml:space="preserve">Vorsitzende: </w:t>
    </w:r>
    <w:r w:rsidR="00A73175">
      <w:rPr>
        <w:rFonts w:ascii="Arial" w:eastAsia="Arial" w:hAnsi="Arial" w:cs="Arial"/>
        <w:sz w:val="16"/>
        <w:lang w:bidi="de-DE"/>
      </w:rPr>
      <w:t xml:space="preserve">Peggy Rudolf, Obere Torstr. </w:t>
    </w:r>
    <w:r w:rsidR="00A73175">
      <w:rPr>
        <w:rFonts w:ascii="Arial" w:eastAsia="Arial" w:hAnsi="Arial" w:cs="Arial"/>
        <w:sz w:val="16"/>
        <w:lang w:bidi="de-DE"/>
      </w:rPr>
      <w:t>3/2, 74321 Bietigheim-Bissingen</w:t>
    </w:r>
    <w:r w:rsidR="00170A21" w:rsidRPr="00930368">
      <w:rPr>
        <w:rFonts w:ascii="Arial" w:eastAsia="Arial" w:hAnsi="Arial" w:cs="Arial"/>
        <w:sz w:val="16"/>
        <w:lang w:bidi="de-DE"/>
      </w:rPr>
      <w:t xml:space="preserve">, Telefon: (07142) </w:t>
    </w:r>
    <w:r w:rsidR="00A73175">
      <w:rPr>
        <w:rFonts w:ascii="Arial" w:eastAsia="Arial" w:hAnsi="Arial" w:cs="Arial"/>
        <w:sz w:val="16"/>
        <w:lang w:bidi="de-DE"/>
      </w:rPr>
      <w:t xml:space="preserve">966 77 </w:t>
    </w:r>
    <w:r w:rsidR="00A73175">
      <w:rPr>
        <w:rFonts w:ascii="Arial" w:eastAsia="Arial" w:hAnsi="Arial" w:cs="Arial"/>
        <w:sz w:val="16"/>
        <w:lang w:bidi="de-DE"/>
      </w:rPr>
      <w:t>77</w:t>
    </w:r>
    <w:bookmarkStart w:id="5" w:name="_GoBack"/>
    <w:bookmarkEnd w:id="5"/>
  </w:p>
  <w:p w14:paraId="522A0393" w14:textId="77777777" w:rsidR="00170A21" w:rsidRPr="00C043EB" w:rsidRDefault="00170A21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C043EB">
      <w:rPr>
        <w:rFonts w:ascii="Arial" w:eastAsia="Arial" w:hAnsi="Arial" w:cs="Arial"/>
        <w:sz w:val="16"/>
        <w:lang w:bidi="de-DE"/>
      </w:rPr>
      <w:t>IBAN DE44604500500007764590, BIC SOLADES1LBG, KSK Ludwigsburg</w:t>
    </w:r>
  </w:p>
  <w:p w14:paraId="30D804AE" w14:textId="77777777" w:rsidR="00170A21" w:rsidRPr="00170A21" w:rsidRDefault="00170A21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170A21">
      <w:rPr>
        <w:rFonts w:ascii="Arial" w:eastAsia="Arial" w:hAnsi="Arial" w:cs="Arial"/>
        <w:sz w:val="16"/>
        <w:lang w:bidi="de-DE"/>
      </w:rPr>
      <w:t xml:space="preserve">Gläubiger-ID: DE77ZZZ0000621129 </w:t>
    </w:r>
    <w:r w:rsidR="00B11B4C">
      <w:rPr>
        <w:rFonts w:ascii="Arial" w:eastAsia="Arial" w:hAnsi="Arial" w:cs="Arial"/>
        <w:sz w:val="16"/>
        <w:lang w:bidi="de-DE"/>
      </w:rPr>
      <w:t>–</w:t>
    </w:r>
    <w:r w:rsidRPr="00170A21">
      <w:rPr>
        <w:rFonts w:ascii="Arial" w:eastAsia="Arial" w:hAnsi="Arial" w:cs="Arial"/>
        <w:sz w:val="16"/>
        <w:lang w:bidi="de-DE"/>
      </w:rPr>
      <w:t xml:space="preserve"> </w:t>
    </w:r>
    <w:r w:rsidRPr="00B11B4C">
      <w:rPr>
        <w:rFonts w:ascii="Arial" w:eastAsia="Arial" w:hAnsi="Arial" w:cs="Arial"/>
        <w:sz w:val="16"/>
        <w:lang w:bidi="de-DE"/>
      </w:rPr>
      <w:t>Email</w:t>
    </w:r>
    <w:r w:rsidR="00B11B4C">
      <w:rPr>
        <w:rFonts w:ascii="Arial" w:eastAsia="Arial" w:hAnsi="Arial" w:cs="Arial"/>
        <w:sz w:val="16"/>
        <w:lang w:bidi="de-DE"/>
      </w:rPr>
      <w:t>:</w:t>
    </w:r>
    <w:r w:rsidRPr="00170A21">
      <w:rPr>
        <w:rFonts w:ascii="Arial" w:eastAsia="Arial" w:hAnsi="Arial" w:cs="Arial"/>
        <w:sz w:val="16"/>
        <w:lang w:bidi="de-DE"/>
      </w:rPr>
      <w:t xml:space="preserve"> </w:t>
    </w:r>
    <w:hyperlink r:id="rId1">
      <w:r w:rsidRPr="00170A21">
        <w:rPr>
          <w:rFonts w:ascii="Arial" w:eastAsia="Arial" w:hAnsi="Arial" w:cs="Arial"/>
          <w:sz w:val="16"/>
          <w:lang w:bidi="de-DE"/>
        </w:rPr>
        <w:t>vorstand@tsc-bietigheim.de</w:t>
      </w:r>
    </w:hyperlink>
  </w:p>
  <w:p w14:paraId="6A385EBA" w14:textId="5A1BAD84" w:rsidR="00F82A5B" w:rsidRDefault="00F82A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59EC5" w14:textId="77777777" w:rsidR="00A73175" w:rsidRDefault="00A73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308A" w14:textId="77777777" w:rsidR="00231C68" w:rsidRDefault="00231C68" w:rsidP="00231C68">
      <w:r>
        <w:separator/>
      </w:r>
    </w:p>
  </w:footnote>
  <w:footnote w:type="continuationSeparator" w:id="0">
    <w:p w14:paraId="36B09576" w14:textId="77777777" w:rsidR="00231C68" w:rsidRDefault="00231C68" w:rsidP="0023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4804" w14:textId="77777777" w:rsidR="00A73175" w:rsidRDefault="00A731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237"/>
      <w:gridCol w:w="1692"/>
    </w:tblGrid>
    <w:tr w:rsidR="002014C1" w14:paraId="32422483" w14:textId="77777777" w:rsidTr="002533CA">
      <w:trPr>
        <w:trHeight w:val="378"/>
      </w:trPr>
      <w:tc>
        <w:tcPr>
          <w:tcW w:w="1418" w:type="dxa"/>
          <w:vMerge w:val="restart"/>
        </w:tcPr>
        <w:p w14:paraId="5AE83F45" w14:textId="7DE8F0D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de-DE"/>
            </w:rPr>
            <w:drawing>
              <wp:inline distT="0" distB="0" distL="0" distR="0" wp14:anchorId="6C6C5353" wp14:editId="32BB2588">
                <wp:extent cx="754380" cy="754380"/>
                <wp:effectExtent l="0" t="0" r="7620" b="762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62" cy="754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ADDD3D6" w14:textId="77777777" w:rsidR="006E153A" w:rsidRDefault="006E153A" w:rsidP="00C1020E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1AD02823" w14:textId="19CB6491" w:rsidR="00B756E1" w:rsidRPr="00CB19C1" w:rsidRDefault="00B756E1" w:rsidP="00C1020E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19C1">
            <w:rPr>
              <w:rFonts w:ascii="Arial" w:hAnsi="Arial" w:cs="Arial"/>
              <w:b/>
              <w:sz w:val="32"/>
              <w:szCs w:val="32"/>
            </w:rPr>
            <w:t>Tauch-Sport-Club Bietigheim e. V.</w:t>
          </w:r>
        </w:p>
      </w:tc>
      <w:tc>
        <w:tcPr>
          <w:tcW w:w="1418" w:type="dxa"/>
          <w:vMerge w:val="restart"/>
        </w:tcPr>
        <w:p w14:paraId="3EA09A09" w14:textId="0CC75A20" w:rsidR="00B756E1" w:rsidRDefault="002014C1" w:rsidP="00C1020E">
          <w:pPr>
            <w:pStyle w:val="Kopfzeile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de-DE"/>
            </w:rPr>
            <w:drawing>
              <wp:inline distT="0" distB="0" distL="0" distR="0" wp14:anchorId="56D92509" wp14:editId="35220C2D">
                <wp:extent cx="937591" cy="816709"/>
                <wp:effectExtent l="0" t="0" r="0" b="254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846" cy="85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14C1" w14:paraId="0A4C249E" w14:textId="77777777" w:rsidTr="002533CA">
      <w:trPr>
        <w:trHeight w:val="378"/>
      </w:trPr>
      <w:tc>
        <w:tcPr>
          <w:tcW w:w="1418" w:type="dxa"/>
          <w:vMerge/>
        </w:tcPr>
        <w:p w14:paraId="19561292" w14:textId="7777777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</w:p>
      </w:tc>
      <w:tc>
        <w:tcPr>
          <w:tcW w:w="6237" w:type="dxa"/>
        </w:tcPr>
        <w:p w14:paraId="16133898" w14:textId="27228972" w:rsidR="00B756E1" w:rsidRPr="006E153A" w:rsidRDefault="00B756E1" w:rsidP="00C1020E">
          <w:pPr>
            <w:pStyle w:val="Kopfzeil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E153A">
            <w:rPr>
              <w:rFonts w:ascii="Arial" w:hAnsi="Arial" w:cs="Arial"/>
              <w:b/>
              <w:sz w:val="24"/>
              <w:szCs w:val="24"/>
            </w:rPr>
            <w:t>______</w:t>
          </w:r>
          <w:r w:rsidR="006E153A">
            <w:rPr>
              <w:rFonts w:ascii="Arial" w:hAnsi="Arial" w:cs="Arial"/>
              <w:b/>
              <w:sz w:val="24"/>
              <w:szCs w:val="24"/>
            </w:rPr>
            <w:t>____________________</w:t>
          </w:r>
          <w:r w:rsidRPr="006E153A">
            <w:rPr>
              <w:rFonts w:ascii="Arial" w:hAnsi="Arial" w:cs="Arial"/>
              <w:b/>
              <w:sz w:val="24"/>
              <w:szCs w:val="24"/>
            </w:rPr>
            <w:t>___________________</w:t>
          </w:r>
        </w:p>
      </w:tc>
      <w:tc>
        <w:tcPr>
          <w:tcW w:w="1418" w:type="dxa"/>
          <w:vMerge/>
        </w:tcPr>
        <w:p w14:paraId="7A6EDE1E" w14:textId="7777777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</w:p>
      </w:tc>
    </w:tr>
  </w:tbl>
  <w:p w14:paraId="19EA6451" w14:textId="77777777" w:rsidR="00C1020E" w:rsidRPr="00170A21" w:rsidRDefault="00C1020E" w:rsidP="00C1020E">
    <w:pPr>
      <w:pStyle w:val="Kopfzeile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7E9C" w14:textId="77777777" w:rsidR="00A73175" w:rsidRDefault="00A7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984"/>
    <w:multiLevelType w:val="multilevel"/>
    <w:tmpl w:val="C464EAB4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  <w:lvl w:ilvl="1">
      <w:start w:val="8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" w15:restartNumberingAfterBreak="0">
    <w:nsid w:val="1CD00A93"/>
    <w:multiLevelType w:val="multilevel"/>
    <w:tmpl w:val="78A251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14919F1"/>
    <w:multiLevelType w:val="hybridMultilevel"/>
    <w:tmpl w:val="6E202B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F90E19"/>
    <w:multiLevelType w:val="hybridMultilevel"/>
    <w:tmpl w:val="7EE46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0AED"/>
    <w:multiLevelType w:val="hybridMultilevel"/>
    <w:tmpl w:val="B00E7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91563"/>
    <w:multiLevelType w:val="multilevel"/>
    <w:tmpl w:val="9968AC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6" w15:restartNumberingAfterBreak="0">
    <w:nsid w:val="33B27CB3"/>
    <w:multiLevelType w:val="multilevel"/>
    <w:tmpl w:val="A5C86DB6"/>
    <w:lvl w:ilvl="0">
      <w:start w:val="1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64A74"/>
    <w:multiLevelType w:val="hybridMultilevel"/>
    <w:tmpl w:val="E976F652"/>
    <w:lvl w:ilvl="0" w:tplc="1C401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30D0"/>
    <w:multiLevelType w:val="hybridMultilevel"/>
    <w:tmpl w:val="7F50AD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9DD"/>
    <w:multiLevelType w:val="hybridMultilevel"/>
    <w:tmpl w:val="BF3255F4"/>
    <w:lvl w:ilvl="0" w:tplc="0A46770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8B60E99"/>
    <w:multiLevelType w:val="hybridMultilevel"/>
    <w:tmpl w:val="9FBC7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0227"/>
    <w:multiLevelType w:val="multilevel"/>
    <w:tmpl w:val="79F657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2" w15:restartNumberingAfterBreak="0">
    <w:nsid w:val="5D530DA6"/>
    <w:multiLevelType w:val="hybridMultilevel"/>
    <w:tmpl w:val="8AFEC6B2"/>
    <w:lvl w:ilvl="0" w:tplc="9828C1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27F8"/>
    <w:multiLevelType w:val="hybridMultilevel"/>
    <w:tmpl w:val="C7CC7640"/>
    <w:lvl w:ilvl="0" w:tplc="E4CE4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68"/>
    <w:rsid w:val="00000659"/>
    <w:rsid w:val="00032BD4"/>
    <w:rsid w:val="0003419C"/>
    <w:rsid w:val="00042247"/>
    <w:rsid w:val="00057A24"/>
    <w:rsid w:val="000803E4"/>
    <w:rsid w:val="00110BD7"/>
    <w:rsid w:val="00116412"/>
    <w:rsid w:val="00170A21"/>
    <w:rsid w:val="00177D9A"/>
    <w:rsid w:val="001B2453"/>
    <w:rsid w:val="001E2D57"/>
    <w:rsid w:val="002014C1"/>
    <w:rsid w:val="002272F8"/>
    <w:rsid w:val="00231C68"/>
    <w:rsid w:val="002533CA"/>
    <w:rsid w:val="00266A21"/>
    <w:rsid w:val="002A5575"/>
    <w:rsid w:val="002B266B"/>
    <w:rsid w:val="002C3FEC"/>
    <w:rsid w:val="002E2EA8"/>
    <w:rsid w:val="00312E81"/>
    <w:rsid w:val="003304A8"/>
    <w:rsid w:val="00343B56"/>
    <w:rsid w:val="00345899"/>
    <w:rsid w:val="00350B77"/>
    <w:rsid w:val="003549A9"/>
    <w:rsid w:val="00381065"/>
    <w:rsid w:val="003E06C4"/>
    <w:rsid w:val="003E0BA4"/>
    <w:rsid w:val="00415EE5"/>
    <w:rsid w:val="00436ED7"/>
    <w:rsid w:val="0044394C"/>
    <w:rsid w:val="004723B1"/>
    <w:rsid w:val="004A0B9F"/>
    <w:rsid w:val="004D4762"/>
    <w:rsid w:val="005265C1"/>
    <w:rsid w:val="005269D6"/>
    <w:rsid w:val="00577926"/>
    <w:rsid w:val="005B767D"/>
    <w:rsid w:val="005F58B9"/>
    <w:rsid w:val="006020CA"/>
    <w:rsid w:val="00656E80"/>
    <w:rsid w:val="00680990"/>
    <w:rsid w:val="00685BE7"/>
    <w:rsid w:val="00687716"/>
    <w:rsid w:val="00696AF3"/>
    <w:rsid w:val="006B0D71"/>
    <w:rsid w:val="006E153A"/>
    <w:rsid w:val="0071351E"/>
    <w:rsid w:val="007213EE"/>
    <w:rsid w:val="0073602B"/>
    <w:rsid w:val="00741090"/>
    <w:rsid w:val="00743EC6"/>
    <w:rsid w:val="00754869"/>
    <w:rsid w:val="00775570"/>
    <w:rsid w:val="00792C43"/>
    <w:rsid w:val="00793477"/>
    <w:rsid w:val="00804460"/>
    <w:rsid w:val="008337E7"/>
    <w:rsid w:val="008540BC"/>
    <w:rsid w:val="008A6518"/>
    <w:rsid w:val="008B3AAB"/>
    <w:rsid w:val="008C045B"/>
    <w:rsid w:val="009179F3"/>
    <w:rsid w:val="00930368"/>
    <w:rsid w:val="00954A0F"/>
    <w:rsid w:val="00960390"/>
    <w:rsid w:val="00981508"/>
    <w:rsid w:val="00A11A2D"/>
    <w:rsid w:val="00A33001"/>
    <w:rsid w:val="00A4363E"/>
    <w:rsid w:val="00A73175"/>
    <w:rsid w:val="00AC416E"/>
    <w:rsid w:val="00AD084D"/>
    <w:rsid w:val="00AF38C9"/>
    <w:rsid w:val="00AF3D37"/>
    <w:rsid w:val="00B11B4C"/>
    <w:rsid w:val="00B238AB"/>
    <w:rsid w:val="00B42848"/>
    <w:rsid w:val="00B625E7"/>
    <w:rsid w:val="00B756E1"/>
    <w:rsid w:val="00BE30C1"/>
    <w:rsid w:val="00C043EB"/>
    <w:rsid w:val="00C1020E"/>
    <w:rsid w:val="00C3605D"/>
    <w:rsid w:val="00C51C1F"/>
    <w:rsid w:val="00C5783E"/>
    <w:rsid w:val="00CB19C1"/>
    <w:rsid w:val="00CC5E18"/>
    <w:rsid w:val="00D11BE8"/>
    <w:rsid w:val="00D30ED1"/>
    <w:rsid w:val="00D31FFD"/>
    <w:rsid w:val="00DF04DC"/>
    <w:rsid w:val="00E179C5"/>
    <w:rsid w:val="00E260FC"/>
    <w:rsid w:val="00E52087"/>
    <w:rsid w:val="00E52748"/>
    <w:rsid w:val="00E81A1A"/>
    <w:rsid w:val="00E81E3C"/>
    <w:rsid w:val="00E851C1"/>
    <w:rsid w:val="00E9568D"/>
    <w:rsid w:val="00ED7E05"/>
    <w:rsid w:val="00EF6082"/>
    <w:rsid w:val="00F12C58"/>
    <w:rsid w:val="00F47A90"/>
    <w:rsid w:val="00F70721"/>
    <w:rsid w:val="00F8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26C1E9"/>
  <w15:docId w15:val="{C76F0F11-D455-4B8E-BB1A-DE17E2E3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2C58"/>
    <w:pPr>
      <w:keepNext/>
      <w:keepLines/>
      <w:spacing w:before="240"/>
      <w:outlineLvl w:val="0"/>
    </w:pPr>
    <w:rPr>
      <w:rFonts w:ascii="Arial,Bold" w:eastAsiaTheme="majorEastAsia" w:hAnsi="Arial,Bold" w:cstheme="majorBidi"/>
      <w:b/>
      <w:cap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qFormat/>
    <w:rsid w:val="002E2EA8"/>
    <w:pPr>
      <w:keepNext/>
      <w:ind w:right="-851"/>
      <w:outlineLvl w:val="7"/>
    </w:pPr>
    <w:rPr>
      <w:rFonts w:ascii="Lucida Sans Unicode" w:hAnsi="Lucida Sans Unicode"/>
      <w:b/>
      <w:noProof/>
      <w:sz w:val="4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1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1C68"/>
  </w:style>
  <w:style w:type="paragraph" w:styleId="Fuzeile">
    <w:name w:val="footer"/>
    <w:basedOn w:val="Standard"/>
    <w:link w:val="FuzeileZchn"/>
    <w:uiPriority w:val="99"/>
    <w:unhideWhenUsed/>
    <w:rsid w:val="00231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1C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A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A2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basedOn w:val="Absatz-Standardschriftart"/>
    <w:link w:val="berschrift8"/>
    <w:rsid w:val="002E2EA8"/>
    <w:rPr>
      <w:rFonts w:ascii="Lucida Sans Unicode" w:eastAsia="Times New Roman" w:hAnsi="Lucida Sans Unicode" w:cs="Times New Roman"/>
      <w:b/>
      <w:noProof/>
      <w:sz w:val="40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82A5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C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2C58"/>
    <w:rPr>
      <w:rFonts w:ascii="Arial,Bold" w:eastAsiaTheme="majorEastAsia" w:hAnsi="Arial,Bold" w:cstheme="majorBidi"/>
      <w:b/>
      <w:caps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2C58"/>
    <w:pPr>
      <w:spacing w:line="259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F12C58"/>
    <w:pPr>
      <w:tabs>
        <w:tab w:val="right" w:leader="dot" w:pos="9231"/>
      </w:tabs>
      <w:spacing w:after="100" w:line="259" w:lineRule="auto"/>
      <w:ind w:left="220"/>
    </w:pPr>
    <w:rPr>
      <w:rFonts w:asciiTheme="minorHAnsi" w:eastAsiaTheme="minorHAnsi" w:hAnsiTheme="minorHAnsi" w:cstheme="minorBidi"/>
      <w:caps/>
      <w:noProof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12C58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1FFD"/>
    <w:pPr>
      <w:spacing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zen@tsc-bietigheim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B7ED-DC88-4F7F-AC61-81208A2C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Rudolf, Peggy (LGL)</dc:creator>
  <cp:lastModifiedBy>Rudolf, Peggy (LGL)</cp:lastModifiedBy>
  <cp:revision>2</cp:revision>
  <cp:lastPrinted>2021-11-06T19:14:00Z</cp:lastPrinted>
  <dcterms:created xsi:type="dcterms:W3CDTF">2025-04-22T10:22:00Z</dcterms:created>
  <dcterms:modified xsi:type="dcterms:W3CDTF">2025-04-22T10:22:00Z</dcterms:modified>
</cp:coreProperties>
</file>